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BF" w:rsidRPr="009B6FC5" w:rsidRDefault="009271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6FC5">
        <w:rPr>
          <w:rFonts w:ascii="TH SarabunPSK" w:hAnsi="TH SarabunPSK" w:cs="TH SarabunPSK"/>
          <w:b/>
          <w:bCs/>
          <w:sz w:val="36"/>
          <w:szCs w:val="36"/>
        </w:rPr>
        <w:t>R</w:t>
      </w:r>
      <w:r w:rsidR="004F63EC" w:rsidRPr="009B6FC5">
        <w:rPr>
          <w:rFonts w:ascii="TH SarabunPSK" w:hAnsi="TH SarabunPSK" w:cs="TH SarabunPSK"/>
          <w:b/>
          <w:bCs/>
          <w:sz w:val="36"/>
          <w:szCs w:val="36"/>
        </w:rPr>
        <w:t xml:space="preserve">egistration </w:t>
      </w:r>
      <w:r w:rsidR="00F85CD6" w:rsidRPr="009B6FC5">
        <w:rPr>
          <w:rFonts w:ascii="TH SarabunPSK" w:hAnsi="TH SarabunPSK" w:cs="TH SarabunPSK"/>
          <w:b/>
          <w:bCs/>
          <w:sz w:val="36"/>
          <w:szCs w:val="36"/>
        </w:rPr>
        <w:t>F</w:t>
      </w:r>
      <w:r w:rsidR="004F63EC" w:rsidRPr="009B6FC5">
        <w:rPr>
          <w:rFonts w:ascii="TH SarabunPSK" w:hAnsi="TH SarabunPSK" w:cs="TH SarabunPSK"/>
          <w:b/>
          <w:bCs/>
          <w:sz w:val="36"/>
          <w:szCs w:val="36"/>
        </w:rPr>
        <w:t>orm</w:t>
      </w:r>
      <w:r w:rsidR="00F85CD6" w:rsidRPr="009B6F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30CBE" w:rsidRPr="004331CE" w:rsidRDefault="00B30CBE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03269A" w:rsidRPr="004331CE" w:rsidRDefault="00F85CD6" w:rsidP="00656C3C">
      <w:pPr>
        <w:spacing w:line="276" w:lineRule="auto"/>
        <w:ind w:left="425"/>
        <w:jc w:val="both"/>
        <w:rPr>
          <w:rFonts w:ascii="TH SarabunPSK" w:hAnsi="TH SarabunPSK" w:cs="TH SarabunPSK"/>
          <w:sz w:val="30"/>
          <w:szCs w:val="30"/>
        </w:rPr>
      </w:pPr>
      <w:r w:rsidRPr="004331CE">
        <w:rPr>
          <w:rFonts w:ascii="TH SarabunPSK" w:hAnsi="TH SarabunPSK" w:cs="TH SarabunPSK"/>
          <w:sz w:val="30"/>
          <w:szCs w:val="30"/>
        </w:rPr>
        <w:t xml:space="preserve">Please complete the details of your nominated laboratories and </w:t>
      </w:r>
      <w:r w:rsidR="00CE404F" w:rsidRPr="004331CE">
        <w:rPr>
          <w:rFonts w:ascii="TH SarabunPSK" w:hAnsi="TH SarabunPSK" w:cs="TH SarabunPSK"/>
          <w:sz w:val="30"/>
          <w:szCs w:val="30"/>
        </w:rPr>
        <w:t>send</w:t>
      </w:r>
      <w:r w:rsidRPr="004331CE">
        <w:rPr>
          <w:rFonts w:ascii="TH SarabunPSK" w:hAnsi="TH SarabunPSK" w:cs="TH SarabunPSK"/>
          <w:sz w:val="30"/>
          <w:szCs w:val="30"/>
        </w:rPr>
        <w:t xml:space="preserve"> to the contact</w:t>
      </w:r>
      <w:r w:rsidR="00144F84" w:rsidRPr="004331CE">
        <w:rPr>
          <w:rFonts w:ascii="TH SarabunPSK" w:hAnsi="TH SarabunPSK" w:cs="TH SarabunPSK"/>
          <w:sz w:val="30"/>
          <w:szCs w:val="30"/>
        </w:rPr>
        <w:t xml:space="preserve"> person</w:t>
      </w:r>
      <w:r w:rsidR="00BD2F66" w:rsidRPr="004331CE">
        <w:rPr>
          <w:rFonts w:ascii="TH SarabunPSK" w:hAnsi="TH SarabunPSK" w:cs="TH SarabunPSK"/>
          <w:sz w:val="30"/>
          <w:szCs w:val="30"/>
        </w:rPr>
        <w:t>s</w:t>
      </w:r>
      <w:r w:rsidRPr="004331CE">
        <w:rPr>
          <w:rFonts w:ascii="TH SarabunPSK" w:hAnsi="TH SarabunPSK" w:cs="TH SarabunPSK"/>
          <w:sz w:val="30"/>
          <w:szCs w:val="30"/>
        </w:rPr>
        <w:t xml:space="preserve"> below. The </w:t>
      </w:r>
      <w:r w:rsidR="00A51BB4" w:rsidRPr="004331CE">
        <w:rPr>
          <w:rFonts w:ascii="TH SarabunPSK" w:hAnsi="TH SarabunPSK" w:cs="TH SarabunPSK"/>
          <w:sz w:val="30"/>
          <w:szCs w:val="30"/>
        </w:rPr>
        <w:t>completed registration form</w:t>
      </w:r>
      <w:r w:rsidR="00984360" w:rsidRPr="004331CE">
        <w:rPr>
          <w:rFonts w:ascii="TH SarabunPSK" w:hAnsi="TH SarabunPSK" w:cs="TH SarabunPSK"/>
          <w:sz w:val="30"/>
          <w:szCs w:val="30"/>
        </w:rPr>
        <w:t xml:space="preserve"> </w:t>
      </w:r>
      <w:r w:rsidRPr="004331CE">
        <w:rPr>
          <w:rFonts w:ascii="TH SarabunPSK" w:hAnsi="TH SarabunPSK" w:cs="TH SarabunPSK"/>
          <w:sz w:val="30"/>
          <w:szCs w:val="30"/>
        </w:rPr>
        <w:t xml:space="preserve">will be </w:t>
      </w:r>
      <w:r w:rsidR="00984360" w:rsidRPr="00D36944">
        <w:rPr>
          <w:rFonts w:ascii="TH SarabunPSK" w:hAnsi="TH SarabunPSK" w:cs="TH SarabunPSK"/>
          <w:sz w:val="30"/>
          <w:szCs w:val="30"/>
        </w:rPr>
        <w:t xml:space="preserve">accepted until </w:t>
      </w:r>
      <w:r w:rsidR="00913BD7">
        <w:rPr>
          <w:rFonts w:ascii="TH SarabunPSK" w:hAnsi="TH SarabunPSK" w:cs="TH SarabunPSK"/>
          <w:b/>
          <w:bCs/>
          <w:sz w:val="30"/>
          <w:szCs w:val="30"/>
        </w:rPr>
        <w:t>29</w:t>
      </w:r>
      <w:r w:rsidR="00AE29FA" w:rsidRPr="00D36944">
        <w:rPr>
          <w:rFonts w:ascii="TH SarabunPSK" w:hAnsi="TH SarabunPSK" w:cs="TH SarabunPSK"/>
          <w:b/>
          <w:bCs/>
          <w:sz w:val="30"/>
          <w:szCs w:val="30"/>
        </w:rPr>
        <w:t xml:space="preserve"> January 202</w:t>
      </w:r>
      <w:r w:rsidR="00913BD7">
        <w:rPr>
          <w:rFonts w:ascii="TH SarabunPSK" w:hAnsi="TH SarabunPSK" w:cs="TH SarabunPSK"/>
          <w:b/>
          <w:bCs/>
          <w:sz w:val="30"/>
          <w:szCs w:val="30"/>
        </w:rPr>
        <w:t>1</w:t>
      </w:r>
      <w:r w:rsidR="00D36944" w:rsidRPr="00D36944">
        <w:rPr>
          <w:rFonts w:ascii="TH SarabunPSK" w:hAnsi="TH SarabunPSK" w:cs="TH SarabunPSK"/>
          <w:b/>
          <w:bCs/>
          <w:sz w:val="30"/>
          <w:szCs w:val="30"/>
        </w:rPr>
        <w:t>.</w:t>
      </w:r>
      <w:r w:rsidR="00707CDC" w:rsidRPr="00D36944">
        <w:rPr>
          <w:rFonts w:ascii="TH SarabunPSK" w:hAnsi="TH SarabunPSK" w:cs="TH SarabunPSK"/>
          <w:sz w:val="30"/>
          <w:szCs w:val="30"/>
        </w:rPr>
        <w:t xml:space="preserve"> M</w:t>
      </w:r>
      <w:r w:rsidR="0003269A" w:rsidRPr="00D36944">
        <w:rPr>
          <w:rFonts w:ascii="TH SarabunPSK" w:hAnsi="TH SarabunPSK" w:cs="TH SarabunPSK"/>
          <w:sz w:val="30"/>
          <w:szCs w:val="30"/>
        </w:rPr>
        <w:t>a</w:t>
      </w:r>
      <w:r w:rsidR="00F75C50" w:rsidRPr="00D36944">
        <w:rPr>
          <w:rFonts w:ascii="TH SarabunPSK" w:hAnsi="TH SarabunPSK" w:cs="TH SarabunPSK"/>
          <w:sz w:val="30"/>
          <w:szCs w:val="30"/>
        </w:rPr>
        <w:t>ximum</w:t>
      </w:r>
      <w:r w:rsidR="00AE29FA">
        <w:rPr>
          <w:rFonts w:ascii="TH SarabunPSK" w:hAnsi="TH SarabunPSK" w:cs="TH SarabunPSK"/>
          <w:sz w:val="30"/>
          <w:szCs w:val="30"/>
        </w:rPr>
        <w:t xml:space="preserve"> 5 </w:t>
      </w:r>
      <w:r w:rsidR="0003269A" w:rsidRPr="004331CE">
        <w:rPr>
          <w:rFonts w:ascii="TH SarabunPSK" w:hAnsi="TH SarabunPSK" w:cs="TH SarabunPSK"/>
          <w:sz w:val="30"/>
          <w:szCs w:val="30"/>
        </w:rPr>
        <w:t xml:space="preserve">laboratories </w:t>
      </w:r>
      <w:r w:rsidR="00707CDC" w:rsidRPr="004331CE">
        <w:rPr>
          <w:rFonts w:ascii="TH SarabunPSK" w:hAnsi="TH SarabunPSK" w:cs="TH SarabunPSK"/>
          <w:sz w:val="30"/>
          <w:szCs w:val="30"/>
        </w:rPr>
        <w:t>to participate in this</w:t>
      </w:r>
      <w:r w:rsidR="0003269A" w:rsidRPr="004331CE">
        <w:rPr>
          <w:rFonts w:ascii="TH SarabunPSK" w:hAnsi="TH SarabunPSK" w:cs="TH SarabunPSK"/>
          <w:sz w:val="30"/>
          <w:szCs w:val="30"/>
        </w:rPr>
        <w:t xml:space="preserve"> scheme</w:t>
      </w:r>
      <w:r w:rsidR="00707CDC" w:rsidRPr="004331CE">
        <w:rPr>
          <w:rFonts w:ascii="TH SarabunPSK" w:hAnsi="TH SarabunPSK" w:cs="TH SarabunPSK"/>
          <w:sz w:val="30"/>
          <w:szCs w:val="30"/>
        </w:rPr>
        <w:t xml:space="preserve"> are allowed for each ASEAN Member States (AMSs)</w:t>
      </w:r>
      <w:r w:rsidR="0003269A" w:rsidRPr="004331CE">
        <w:rPr>
          <w:rFonts w:ascii="TH SarabunPSK" w:hAnsi="TH SarabunPSK" w:cs="TH SarabunPSK"/>
          <w:sz w:val="30"/>
          <w:szCs w:val="30"/>
        </w:rPr>
        <w:t xml:space="preserve">, due to the limit of cost for sample dispatching. </w:t>
      </w:r>
      <w:r w:rsidR="008B5E97" w:rsidRPr="004331CE">
        <w:rPr>
          <w:rFonts w:ascii="TH SarabunPSK" w:hAnsi="TH SarabunPSK" w:cs="TH SarabunPSK"/>
          <w:sz w:val="30"/>
          <w:szCs w:val="30"/>
        </w:rPr>
        <w:t>In case there are more than 5 laboratories, you can add “N</w:t>
      </w:r>
      <w:r w:rsidR="00FB6790" w:rsidRPr="004331CE">
        <w:rPr>
          <w:rFonts w:ascii="TH SarabunPSK" w:hAnsi="TH SarabunPSK" w:cs="TH SarabunPSK"/>
          <w:sz w:val="30"/>
          <w:szCs w:val="30"/>
        </w:rPr>
        <w:t>omination priority 6, 7…</w:t>
      </w:r>
      <w:r w:rsidR="00707CDC" w:rsidRPr="004331CE">
        <w:rPr>
          <w:rFonts w:ascii="TH SarabunPSK" w:hAnsi="TH SarabunPSK" w:cs="TH SarabunPSK"/>
          <w:sz w:val="30"/>
          <w:szCs w:val="30"/>
        </w:rPr>
        <w:t>and so on</w:t>
      </w:r>
      <w:r w:rsidR="00FB6790" w:rsidRPr="004331CE">
        <w:rPr>
          <w:rFonts w:ascii="TH SarabunPSK" w:hAnsi="TH SarabunPSK" w:cs="TH SarabunPSK"/>
          <w:sz w:val="30"/>
          <w:szCs w:val="30"/>
        </w:rPr>
        <w:t xml:space="preserve">” as </w:t>
      </w:r>
      <w:r w:rsidR="008B5E97" w:rsidRPr="004331CE">
        <w:rPr>
          <w:rFonts w:ascii="TH SarabunPSK" w:hAnsi="TH SarabunPSK" w:cs="TH SarabunPSK"/>
          <w:sz w:val="30"/>
          <w:szCs w:val="30"/>
        </w:rPr>
        <w:t>candidate</w:t>
      </w:r>
      <w:r w:rsidR="00E22B9E" w:rsidRPr="004331CE">
        <w:rPr>
          <w:rFonts w:ascii="TH SarabunPSK" w:hAnsi="TH SarabunPSK" w:cs="TH SarabunPSK"/>
          <w:sz w:val="30"/>
          <w:szCs w:val="30"/>
        </w:rPr>
        <w:t>s</w:t>
      </w:r>
      <w:r w:rsidR="008B5E97" w:rsidRPr="004331CE">
        <w:rPr>
          <w:rFonts w:ascii="TH SarabunPSK" w:hAnsi="TH SarabunPSK" w:cs="TH SarabunPSK"/>
          <w:sz w:val="30"/>
          <w:szCs w:val="30"/>
        </w:rPr>
        <w:t xml:space="preserve">. </w:t>
      </w:r>
    </w:p>
    <w:p w:rsidR="0003269A" w:rsidRPr="009B6FC5" w:rsidRDefault="0003269A" w:rsidP="00FB6790">
      <w:pPr>
        <w:spacing w:line="276" w:lineRule="auto"/>
        <w:ind w:left="425"/>
        <w:rPr>
          <w:rFonts w:ascii="TH SarabunPSK" w:hAnsi="TH SarabunPSK" w:cs="TH SarabunPSK"/>
          <w:sz w:val="20"/>
          <w:szCs w:val="20"/>
        </w:rPr>
      </w:pPr>
    </w:p>
    <w:p w:rsidR="00F75C50" w:rsidRPr="004331CE" w:rsidRDefault="00F75C50" w:rsidP="00F75C50">
      <w:pPr>
        <w:spacing w:line="276" w:lineRule="auto"/>
        <w:ind w:left="426"/>
        <w:rPr>
          <w:rFonts w:ascii="TH SarabunPSK" w:hAnsi="TH SarabunPSK" w:cs="TH SarabunPSK"/>
          <w:sz w:val="30"/>
          <w:szCs w:val="30"/>
        </w:rPr>
      </w:pPr>
      <w:r w:rsidRPr="004331CE">
        <w:rPr>
          <w:rFonts w:ascii="TH SarabunPSK" w:hAnsi="TH SarabunPSK" w:cs="TH SarabunPSK"/>
          <w:b/>
          <w:bCs/>
          <w:sz w:val="30"/>
          <w:szCs w:val="30"/>
        </w:rPr>
        <w:t>To</w:t>
      </w:r>
      <w:r w:rsidRPr="004331CE">
        <w:rPr>
          <w:rFonts w:ascii="TH SarabunPSK" w:hAnsi="TH SarabunPSK" w:cs="TH SarabunPSK"/>
          <w:sz w:val="30"/>
          <w:szCs w:val="30"/>
        </w:rPr>
        <w:t xml:space="preserve">: Dr. Sirichai </w:t>
      </w:r>
      <w:proofErr w:type="spellStart"/>
      <w:r w:rsidRPr="004331CE">
        <w:rPr>
          <w:rFonts w:ascii="TH SarabunPSK" w:hAnsi="TH SarabunPSK" w:cs="TH SarabunPSK"/>
          <w:sz w:val="30"/>
          <w:szCs w:val="30"/>
        </w:rPr>
        <w:t>Sunya</w:t>
      </w:r>
      <w:proofErr w:type="spellEnd"/>
      <w:r w:rsidRPr="004331CE">
        <w:rPr>
          <w:rFonts w:ascii="TH SarabunPSK" w:hAnsi="TH SarabunPSK" w:cs="TH SarabunPSK"/>
          <w:sz w:val="30"/>
          <w:szCs w:val="30"/>
        </w:rPr>
        <w:br/>
        <w:t xml:space="preserve">      Bureau of Quality and Safety of Food, Department of Medical Sciences, Thailand</w:t>
      </w:r>
    </w:p>
    <w:p w:rsidR="00F85CD6" w:rsidRPr="004331CE" w:rsidRDefault="00F75C50" w:rsidP="00F75C50">
      <w:pPr>
        <w:ind w:firstLine="426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331CE">
        <w:rPr>
          <w:rFonts w:ascii="TH SarabunPSK" w:hAnsi="TH SarabunPSK" w:cs="TH SarabunPSK"/>
          <w:b/>
          <w:bCs/>
          <w:sz w:val="30"/>
          <w:szCs w:val="30"/>
        </w:rPr>
        <w:t>E-mail</w:t>
      </w:r>
      <w:r w:rsidRPr="004331CE">
        <w:rPr>
          <w:rFonts w:ascii="TH SarabunPSK" w:hAnsi="TH SarabunPSK" w:cs="TH SarabunPSK"/>
          <w:sz w:val="30"/>
          <w:szCs w:val="30"/>
        </w:rPr>
        <w:t xml:space="preserve">: </w:t>
      </w:r>
      <w:hyperlink r:id="rId8" w:history="1">
        <w:r w:rsidRPr="004331CE">
          <w:rPr>
            <w:rStyle w:val="Hyperlink"/>
            <w:rFonts w:ascii="TH SarabunPSK" w:hAnsi="TH SarabunPSK" w:cs="TH SarabunPSK"/>
            <w:sz w:val="30"/>
            <w:szCs w:val="30"/>
          </w:rPr>
          <w:t>sirichai.s@dmsc.mail.go.th</w:t>
        </w:r>
      </w:hyperlink>
    </w:p>
    <w:p w:rsidR="00F75C50" w:rsidRPr="004331CE" w:rsidRDefault="00F75C50" w:rsidP="00F75C50">
      <w:pPr>
        <w:ind w:left="72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:rsidR="005664D7" w:rsidRPr="004331CE" w:rsidRDefault="00DF6FEF" w:rsidP="00984360">
      <w:pPr>
        <w:ind w:left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4331CE">
        <w:rPr>
          <w:rFonts w:ascii="TH SarabunPSK" w:hAnsi="TH SarabunPSK" w:cs="TH SarabunPSK"/>
          <w:b/>
          <w:bCs/>
          <w:sz w:val="30"/>
          <w:szCs w:val="30"/>
        </w:rPr>
        <w:t xml:space="preserve">Part I: </w:t>
      </w:r>
      <w:r w:rsidR="00144F84" w:rsidRPr="004331CE">
        <w:rPr>
          <w:rFonts w:ascii="TH SarabunPSK" w:hAnsi="TH SarabunPSK" w:cs="TH SarabunPSK"/>
          <w:b/>
          <w:bCs/>
          <w:sz w:val="30"/>
          <w:szCs w:val="30"/>
        </w:rPr>
        <w:t>Information of</w:t>
      </w:r>
      <w:r w:rsidR="00E105F7" w:rsidRPr="004331C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7669F" w:rsidRPr="004331C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National </w:t>
      </w:r>
      <w:r w:rsidR="00144F84" w:rsidRPr="004331C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Food Reference </w:t>
      </w:r>
      <w:r w:rsidR="0087669F" w:rsidRPr="004331C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Laboratory</w:t>
      </w:r>
      <w:r w:rsidR="00144F84" w:rsidRPr="004331C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(NFRL)</w:t>
      </w:r>
      <w:r w:rsidR="00D93033" w:rsidRPr="004331CE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:rsidR="00984360" w:rsidRPr="004331CE" w:rsidRDefault="00984360" w:rsidP="00E34334">
      <w:pPr>
        <w:ind w:left="426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tbl>
      <w:tblPr>
        <w:tblW w:w="1003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236"/>
      </w:tblGrid>
      <w:tr w:rsidR="008E4364" w:rsidRPr="004331CE" w:rsidTr="00A86F2C">
        <w:trPr>
          <w:trHeight w:val="45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4" w:rsidRPr="004331CE" w:rsidRDefault="00144F84" w:rsidP="000D5D07">
            <w:pPr>
              <w:spacing w:line="36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NFRL</w:t>
            </w:r>
          </w:p>
        </w:tc>
        <w:tc>
          <w:tcPr>
            <w:tcW w:w="7236" w:type="dxa"/>
            <w:tcBorders>
              <w:left w:val="single" w:sz="4" w:space="0" w:color="auto"/>
              <w:bottom w:val="single" w:sz="4" w:space="0" w:color="auto"/>
            </w:tcBorders>
          </w:tcPr>
          <w:p w:rsidR="008E4364" w:rsidRPr="004331CE" w:rsidRDefault="008E4364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4364" w:rsidRPr="004331CE" w:rsidTr="00A86F2C">
        <w:trPr>
          <w:trHeight w:val="45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4" w:rsidRPr="004331CE" w:rsidRDefault="008E4364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Contac</w:t>
            </w:r>
            <w:r w:rsidR="00C4664D" w:rsidRPr="004331CE">
              <w:rPr>
                <w:rFonts w:ascii="TH SarabunPSK" w:hAnsi="TH SarabunPSK" w:cs="TH SarabunPSK"/>
                <w:sz w:val="30"/>
                <w:szCs w:val="30"/>
              </w:rPr>
              <w:t>t</w:t>
            </w:r>
            <w:r w:rsidRPr="004331CE">
              <w:rPr>
                <w:rFonts w:ascii="TH SarabunPSK" w:hAnsi="TH SarabunPSK" w:cs="TH SarabunPSK"/>
                <w:sz w:val="30"/>
                <w:szCs w:val="30"/>
              </w:rPr>
              <w:t xml:space="preserve"> Person: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757" w:rsidRPr="004331CE" w:rsidRDefault="00BB1757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4364" w:rsidRPr="004331CE" w:rsidTr="00A86F2C">
        <w:trPr>
          <w:trHeight w:val="45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4" w:rsidRPr="004331CE" w:rsidRDefault="00180C21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Country</w:t>
            </w:r>
            <w:r w:rsidR="008E4364" w:rsidRPr="004331CE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364" w:rsidRPr="004331CE" w:rsidRDefault="008E4364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5ABC" w:rsidRPr="004331CE" w:rsidTr="0099611B">
        <w:trPr>
          <w:trHeight w:val="45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BC" w:rsidRPr="004331CE" w:rsidRDefault="00B75ABC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 xml:space="preserve">Phone:                                                  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ABC" w:rsidRPr="004331CE" w:rsidRDefault="00B75ABC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4364" w:rsidRPr="004331CE" w:rsidTr="00A86F2C">
        <w:trPr>
          <w:trHeight w:val="45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4" w:rsidRPr="004331CE" w:rsidRDefault="006864D5" w:rsidP="000D5D07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30"/>
              </w:rPr>
            </w:pPr>
            <w:r w:rsidRPr="004331CE">
              <w:rPr>
                <w:rFonts w:ascii="TH SarabunPSK" w:hAnsi="TH SarabunPSK" w:cs="TH SarabunPSK"/>
                <w:sz w:val="30"/>
              </w:rPr>
              <w:t>E</w:t>
            </w:r>
            <w:r w:rsidR="008E4364" w:rsidRPr="004331CE">
              <w:rPr>
                <w:rFonts w:ascii="TH SarabunPSK" w:hAnsi="TH SarabunPSK" w:cs="TH SarabunPSK"/>
                <w:sz w:val="30"/>
              </w:rPr>
              <w:t>-mail: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</w:tcPr>
          <w:p w:rsidR="008E4364" w:rsidRPr="004331CE" w:rsidRDefault="008E4364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664D7" w:rsidRPr="004331CE" w:rsidRDefault="005664D7" w:rsidP="00984360">
      <w:pPr>
        <w:ind w:left="426"/>
        <w:rPr>
          <w:rFonts w:ascii="TH SarabunPSK" w:hAnsi="TH SarabunPSK" w:cs="TH SarabunPSK"/>
          <w:sz w:val="30"/>
          <w:szCs w:val="30"/>
        </w:rPr>
      </w:pPr>
    </w:p>
    <w:p w:rsidR="00AB34A4" w:rsidRPr="004331CE" w:rsidRDefault="00AB34A4" w:rsidP="00AB34A4">
      <w:pPr>
        <w:numPr>
          <w:ilvl w:val="0"/>
          <w:numId w:val="2"/>
        </w:numPr>
        <w:spacing w:after="120"/>
        <w:ind w:left="709" w:hanging="283"/>
        <w:contextualSpacing/>
        <w:jc w:val="both"/>
        <w:rPr>
          <w:rFonts w:ascii="TH SarabunPSK" w:hAnsi="TH SarabunPSK" w:cs="TH SarabunPSK"/>
          <w:iCs/>
          <w:sz w:val="30"/>
          <w:szCs w:val="30"/>
        </w:rPr>
      </w:pPr>
      <w:r w:rsidRPr="00AE29FA">
        <w:rPr>
          <w:rFonts w:ascii="TH SarabunPSK" w:hAnsi="TH SarabunPSK" w:cs="TH SarabunPSK"/>
          <w:iCs/>
          <w:sz w:val="30"/>
          <w:szCs w:val="30"/>
        </w:rPr>
        <w:t>Is the</w:t>
      </w:r>
      <w:r w:rsidR="00970665" w:rsidRPr="00AE29FA">
        <w:rPr>
          <w:rFonts w:ascii="TH SarabunPSK" w:hAnsi="TH SarabunPSK" w:cs="TH SarabunPSK"/>
          <w:iCs/>
          <w:sz w:val="30"/>
          <w:szCs w:val="30"/>
        </w:rPr>
        <w:t xml:space="preserve"> </w:t>
      </w:r>
      <w:r w:rsidR="00913BD7">
        <w:rPr>
          <w:rFonts w:ascii="TH SarabunPSK" w:hAnsi="TH SarabunPSK" w:cs="TH SarabunPSK"/>
          <w:iCs/>
          <w:sz w:val="30"/>
          <w:szCs w:val="30"/>
        </w:rPr>
        <w:t>fish powder</w:t>
      </w:r>
      <w:r w:rsidRPr="00AE29FA">
        <w:rPr>
          <w:rFonts w:ascii="TH SarabunPSK" w:hAnsi="TH SarabunPSK" w:cs="TH SarabunPSK"/>
          <w:iCs/>
          <w:sz w:val="30"/>
          <w:szCs w:val="30"/>
        </w:rPr>
        <w:t xml:space="preserve"> (the PT s</w:t>
      </w:r>
      <w:r w:rsidRPr="004331CE">
        <w:rPr>
          <w:rFonts w:ascii="TH SarabunPSK" w:hAnsi="TH SarabunPSK" w:cs="TH SarabunPSK"/>
          <w:iCs/>
          <w:sz w:val="30"/>
          <w:szCs w:val="30"/>
        </w:rPr>
        <w:t>ample) a prohibited and restricted item for customs of your country?</w:t>
      </w:r>
    </w:p>
    <w:p w:rsidR="00AB34A4" w:rsidRPr="004331CE" w:rsidRDefault="00AB34A4" w:rsidP="00AB34A4">
      <w:pPr>
        <w:spacing w:after="120"/>
        <w:ind w:left="709"/>
        <w:contextualSpacing/>
        <w:jc w:val="both"/>
        <w:rPr>
          <w:rFonts w:ascii="TH SarabunPSK" w:hAnsi="TH SarabunPSK" w:cs="TH SarabunPSK"/>
          <w:iCs/>
          <w:sz w:val="30"/>
          <w:szCs w:val="30"/>
        </w:rPr>
      </w:pPr>
    </w:p>
    <w:p w:rsidR="00AB34A4" w:rsidRPr="004331CE" w:rsidRDefault="00AB34A4" w:rsidP="00970665">
      <w:pPr>
        <w:spacing w:after="120"/>
        <w:ind w:firstLine="708"/>
        <w:rPr>
          <w:rFonts w:ascii="TH SarabunPSK" w:hAnsi="TH SarabunPSK" w:cs="TH SarabunPSK"/>
          <w:iCs/>
          <w:sz w:val="30"/>
          <w:szCs w:val="30"/>
        </w:rPr>
      </w:pPr>
      <w:r w:rsidRPr="004331CE">
        <w:rPr>
          <w:rFonts w:ascii="TH SarabunPSK" w:hAnsi="TH SarabunPSK" w:cs="TH SarabunPSK"/>
          <w:sz w:val="3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31CE">
        <w:rPr>
          <w:rFonts w:ascii="TH SarabunPSK" w:hAnsi="TH SarabunPSK" w:cs="TH SarabunPSK"/>
          <w:sz w:val="30"/>
          <w:szCs w:val="30"/>
        </w:rPr>
        <w:instrText xml:space="preserve"> FORMCHECKBOX </w:instrText>
      </w:r>
      <w:r w:rsidR="00C5378C">
        <w:rPr>
          <w:rFonts w:ascii="TH SarabunPSK" w:hAnsi="TH SarabunPSK" w:cs="TH SarabunPSK"/>
          <w:sz w:val="30"/>
          <w:szCs w:val="30"/>
        </w:rPr>
      </w:r>
      <w:r w:rsidR="00C5378C">
        <w:rPr>
          <w:rFonts w:ascii="TH SarabunPSK" w:hAnsi="TH SarabunPSK" w:cs="TH SarabunPSK"/>
          <w:sz w:val="30"/>
          <w:szCs w:val="30"/>
        </w:rPr>
        <w:fldChar w:fldCharType="separate"/>
      </w:r>
      <w:r w:rsidRPr="004331CE">
        <w:rPr>
          <w:rFonts w:ascii="TH SarabunPSK" w:hAnsi="TH SarabunPSK" w:cs="TH SarabunPSK"/>
          <w:sz w:val="30"/>
          <w:szCs w:val="30"/>
        </w:rPr>
        <w:fldChar w:fldCharType="end"/>
      </w:r>
      <w:r w:rsidRPr="004331CE">
        <w:rPr>
          <w:rFonts w:ascii="TH SarabunPSK" w:hAnsi="TH SarabunPSK" w:cs="TH SarabunPSK"/>
          <w:iCs/>
          <w:sz w:val="30"/>
          <w:szCs w:val="30"/>
        </w:rPr>
        <w:t xml:space="preserve"> No</w:t>
      </w:r>
      <w:r w:rsidR="00970665" w:rsidRPr="004331CE">
        <w:rPr>
          <w:rFonts w:ascii="TH SarabunPSK" w:hAnsi="TH SarabunPSK" w:cs="TH SarabunPSK"/>
          <w:iCs/>
          <w:sz w:val="30"/>
          <w:szCs w:val="30"/>
        </w:rPr>
        <w:tab/>
      </w:r>
      <w:r w:rsidR="00970665" w:rsidRPr="004331CE">
        <w:rPr>
          <w:rFonts w:ascii="TH SarabunPSK" w:hAnsi="TH SarabunPSK" w:cs="TH SarabunPSK"/>
          <w:iCs/>
          <w:sz w:val="30"/>
          <w:szCs w:val="30"/>
        </w:rPr>
        <w:tab/>
      </w:r>
      <w:r w:rsidR="00970665" w:rsidRPr="004331CE">
        <w:rPr>
          <w:rFonts w:ascii="TH SarabunPSK" w:hAnsi="TH SarabunPSK" w:cs="TH SarabunPSK"/>
          <w:iCs/>
          <w:sz w:val="30"/>
          <w:szCs w:val="30"/>
        </w:rPr>
        <w:tab/>
      </w:r>
      <w:r w:rsidR="00970665" w:rsidRPr="004331CE">
        <w:rPr>
          <w:rFonts w:ascii="TH SarabunPSK" w:hAnsi="TH SarabunPSK" w:cs="TH SarabunPSK"/>
          <w:iCs/>
          <w:sz w:val="30"/>
          <w:szCs w:val="30"/>
        </w:rPr>
        <w:tab/>
      </w:r>
      <w:r w:rsidR="00970665" w:rsidRPr="004331CE">
        <w:rPr>
          <w:rFonts w:ascii="TH SarabunPSK" w:hAnsi="TH SarabunPSK" w:cs="TH SarabunPSK"/>
          <w:iCs/>
          <w:sz w:val="30"/>
          <w:szCs w:val="30"/>
        </w:rPr>
        <w:tab/>
      </w:r>
      <w:r w:rsidRPr="004331CE">
        <w:rPr>
          <w:rFonts w:ascii="TH SarabunPSK" w:hAnsi="TH SarabunPSK" w:cs="TH SarabunPSK"/>
          <w:sz w:val="3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31CE">
        <w:rPr>
          <w:rFonts w:ascii="TH SarabunPSK" w:hAnsi="TH SarabunPSK" w:cs="TH SarabunPSK"/>
          <w:sz w:val="30"/>
          <w:szCs w:val="30"/>
        </w:rPr>
        <w:instrText xml:space="preserve"> FORMCHECKBOX </w:instrText>
      </w:r>
      <w:r w:rsidR="00C5378C">
        <w:rPr>
          <w:rFonts w:ascii="TH SarabunPSK" w:hAnsi="TH SarabunPSK" w:cs="TH SarabunPSK"/>
          <w:sz w:val="30"/>
          <w:szCs w:val="30"/>
        </w:rPr>
      </w:r>
      <w:r w:rsidR="00C5378C">
        <w:rPr>
          <w:rFonts w:ascii="TH SarabunPSK" w:hAnsi="TH SarabunPSK" w:cs="TH SarabunPSK"/>
          <w:sz w:val="30"/>
          <w:szCs w:val="30"/>
        </w:rPr>
        <w:fldChar w:fldCharType="separate"/>
      </w:r>
      <w:r w:rsidRPr="004331CE">
        <w:rPr>
          <w:rFonts w:ascii="TH SarabunPSK" w:hAnsi="TH SarabunPSK" w:cs="TH SarabunPSK"/>
          <w:sz w:val="30"/>
          <w:szCs w:val="30"/>
        </w:rPr>
        <w:fldChar w:fldCharType="end"/>
      </w:r>
      <w:r w:rsidR="00013542" w:rsidRPr="004331CE">
        <w:rPr>
          <w:rFonts w:ascii="TH SarabunPSK" w:hAnsi="TH SarabunPSK" w:cs="TH SarabunPSK"/>
          <w:iCs/>
          <w:sz w:val="30"/>
          <w:szCs w:val="30"/>
        </w:rPr>
        <w:t xml:space="preserve"> Yes</w:t>
      </w:r>
    </w:p>
    <w:p w:rsidR="00970665" w:rsidRPr="004331CE" w:rsidRDefault="00970665" w:rsidP="00970665">
      <w:pPr>
        <w:spacing w:after="120"/>
        <w:ind w:firstLine="708"/>
        <w:rPr>
          <w:rFonts w:ascii="TH SarabunPSK" w:hAnsi="TH SarabunPSK" w:cs="TH SarabunPSK"/>
          <w:iCs/>
          <w:sz w:val="30"/>
          <w:szCs w:val="30"/>
        </w:rPr>
      </w:pPr>
    </w:p>
    <w:p w:rsidR="005C5A7D" w:rsidRPr="005C5A7D" w:rsidRDefault="005C5A7D" w:rsidP="005C5A7D">
      <w:pPr>
        <w:pStyle w:val="ListParagraph"/>
        <w:numPr>
          <w:ilvl w:val="0"/>
          <w:numId w:val="10"/>
        </w:numPr>
        <w:spacing w:after="120"/>
        <w:ind w:left="709"/>
        <w:contextualSpacing/>
        <w:jc w:val="both"/>
        <w:rPr>
          <w:rFonts w:ascii="TH SarabunPSK" w:hAnsi="TH SarabunPSK" w:cs="TH SarabunPSK"/>
          <w:iCs/>
          <w:sz w:val="30"/>
        </w:rPr>
      </w:pPr>
      <w:r>
        <w:rPr>
          <w:rFonts w:ascii="TH SarabunPSK" w:hAnsi="TH SarabunPSK" w:cs="TH SarabunPSK"/>
          <w:iCs/>
          <w:sz w:val="30"/>
        </w:rPr>
        <w:t>Remarque</w:t>
      </w:r>
      <w:r w:rsidR="00F51241" w:rsidRPr="005C5A7D">
        <w:rPr>
          <w:rFonts w:ascii="TH SarabunPSK" w:hAnsi="TH SarabunPSK" w:cs="TH SarabunPSK"/>
          <w:iCs/>
          <w:sz w:val="30"/>
        </w:rPr>
        <w:t xml:space="preserve">: </w:t>
      </w:r>
    </w:p>
    <w:p w:rsidR="005C5A7D" w:rsidRPr="005C5A7D" w:rsidRDefault="00AB34A4" w:rsidP="005C5A7D">
      <w:pPr>
        <w:pStyle w:val="ListParagraph"/>
        <w:numPr>
          <w:ilvl w:val="0"/>
          <w:numId w:val="9"/>
        </w:numPr>
        <w:spacing w:after="120"/>
        <w:contextualSpacing/>
        <w:jc w:val="both"/>
        <w:rPr>
          <w:rFonts w:ascii="TH SarabunPSK" w:hAnsi="TH SarabunPSK" w:cs="TH SarabunPSK"/>
          <w:i/>
          <w:sz w:val="30"/>
        </w:rPr>
      </w:pPr>
      <w:r w:rsidRPr="005C5A7D">
        <w:rPr>
          <w:rFonts w:ascii="TH SarabunPSK" w:hAnsi="TH SarabunPSK" w:cs="TH SarabunPSK"/>
          <w:i/>
          <w:sz w:val="30"/>
        </w:rPr>
        <w:t xml:space="preserve">In order to </w:t>
      </w:r>
      <w:r w:rsidR="00656C3C" w:rsidRPr="005C5A7D">
        <w:rPr>
          <w:rFonts w:ascii="TH SarabunPSK" w:hAnsi="TH SarabunPSK" w:cs="TH SarabunPSK"/>
          <w:i/>
          <w:sz w:val="30"/>
        </w:rPr>
        <w:t>facilitate a</w:t>
      </w:r>
      <w:r w:rsidRPr="005C5A7D">
        <w:rPr>
          <w:rFonts w:ascii="TH SarabunPSK" w:hAnsi="TH SarabunPSK" w:cs="TH SarabunPSK"/>
          <w:i/>
          <w:sz w:val="30"/>
        </w:rPr>
        <w:t xml:space="preserve"> deliv</w:t>
      </w:r>
      <w:r w:rsidR="00970665" w:rsidRPr="005C5A7D">
        <w:rPr>
          <w:rFonts w:ascii="TH SarabunPSK" w:hAnsi="TH SarabunPSK" w:cs="TH SarabunPSK"/>
          <w:i/>
          <w:sz w:val="30"/>
        </w:rPr>
        <w:t>ering of</w:t>
      </w:r>
      <w:r w:rsidR="00656C3C" w:rsidRPr="005C5A7D">
        <w:rPr>
          <w:rFonts w:ascii="TH SarabunPSK" w:hAnsi="TH SarabunPSK" w:cs="TH SarabunPSK"/>
          <w:i/>
          <w:sz w:val="30"/>
        </w:rPr>
        <w:t xml:space="preserve"> the</w:t>
      </w:r>
      <w:r w:rsidR="00970665" w:rsidRPr="005C5A7D">
        <w:rPr>
          <w:rFonts w:ascii="TH SarabunPSK" w:hAnsi="TH SarabunPSK" w:cs="TH SarabunPSK"/>
          <w:i/>
          <w:sz w:val="30"/>
        </w:rPr>
        <w:t xml:space="preserve"> PT sample to the</w:t>
      </w:r>
      <w:r w:rsidR="00F51241" w:rsidRPr="005C5A7D">
        <w:rPr>
          <w:rFonts w:ascii="TH SarabunPSK" w:hAnsi="TH SarabunPSK" w:cs="TH SarabunPSK"/>
          <w:i/>
          <w:sz w:val="30"/>
        </w:rPr>
        <w:t xml:space="preserve"> your nominated food testing laboratories</w:t>
      </w:r>
      <w:r w:rsidR="00970665" w:rsidRPr="005C5A7D">
        <w:rPr>
          <w:rFonts w:ascii="TH SarabunPSK" w:hAnsi="TH SarabunPSK" w:cs="TH SarabunPSK"/>
          <w:i/>
          <w:sz w:val="30"/>
        </w:rPr>
        <w:t xml:space="preserve"> </w:t>
      </w:r>
      <w:r w:rsidR="00F51241" w:rsidRPr="005C5A7D">
        <w:rPr>
          <w:rFonts w:ascii="TH SarabunPSK" w:hAnsi="TH SarabunPSK" w:cs="TH SarabunPSK"/>
          <w:i/>
          <w:sz w:val="30"/>
        </w:rPr>
        <w:t>(</w:t>
      </w:r>
      <w:r w:rsidR="00970665" w:rsidRPr="005C5A7D">
        <w:rPr>
          <w:rFonts w:ascii="TH SarabunPSK" w:hAnsi="TH SarabunPSK" w:cs="TH SarabunPSK"/>
          <w:i/>
          <w:sz w:val="30"/>
        </w:rPr>
        <w:t>FLs</w:t>
      </w:r>
      <w:r w:rsidR="00F51241" w:rsidRPr="005C5A7D">
        <w:rPr>
          <w:rFonts w:ascii="TH SarabunPSK" w:hAnsi="TH SarabunPSK" w:cs="TH SarabunPSK"/>
          <w:i/>
          <w:sz w:val="30"/>
        </w:rPr>
        <w:t>)</w:t>
      </w:r>
      <w:r w:rsidR="00970665" w:rsidRPr="005C5A7D">
        <w:rPr>
          <w:rFonts w:ascii="TH SarabunPSK" w:hAnsi="TH SarabunPSK" w:cs="TH SarabunPSK"/>
          <w:i/>
          <w:sz w:val="30"/>
        </w:rPr>
        <w:t xml:space="preserve"> within</w:t>
      </w:r>
      <w:r w:rsidRPr="005C5A7D">
        <w:rPr>
          <w:rFonts w:ascii="TH SarabunPSK" w:hAnsi="TH SarabunPSK" w:cs="TH SarabunPSK"/>
          <w:i/>
          <w:sz w:val="30"/>
        </w:rPr>
        <w:t xml:space="preserve"> your country, we</w:t>
      </w:r>
      <w:r w:rsidR="00F51241" w:rsidRPr="005C5A7D">
        <w:rPr>
          <w:rFonts w:ascii="TH SarabunPSK" w:hAnsi="TH SarabunPSK" w:cs="TH SarabunPSK"/>
          <w:i/>
          <w:sz w:val="30"/>
        </w:rPr>
        <w:t xml:space="preserve"> will send then</w:t>
      </w:r>
      <w:r w:rsidRPr="005C5A7D">
        <w:rPr>
          <w:rFonts w:ascii="TH SarabunPSK" w:hAnsi="TH SarabunPSK" w:cs="TH SarabunPSK"/>
          <w:i/>
          <w:sz w:val="30"/>
        </w:rPr>
        <w:t xml:space="preserve"> PT samples to </w:t>
      </w:r>
      <w:r w:rsidR="00970665" w:rsidRPr="005C5A7D">
        <w:rPr>
          <w:rFonts w:ascii="TH SarabunPSK" w:hAnsi="TH SarabunPSK" w:cs="TH SarabunPSK"/>
          <w:i/>
          <w:sz w:val="30"/>
        </w:rPr>
        <w:t xml:space="preserve">the </w:t>
      </w:r>
      <w:r w:rsidRPr="005C5A7D">
        <w:rPr>
          <w:rFonts w:ascii="TH SarabunPSK" w:hAnsi="TH SarabunPSK" w:cs="TH SarabunPSK"/>
          <w:i/>
          <w:sz w:val="30"/>
        </w:rPr>
        <w:t>NFRL</w:t>
      </w:r>
      <w:r w:rsidR="00F51241" w:rsidRPr="005C5A7D">
        <w:rPr>
          <w:rFonts w:ascii="TH SarabunPSK" w:hAnsi="TH SarabunPSK" w:cs="TH SarabunPSK"/>
          <w:i/>
          <w:sz w:val="30"/>
        </w:rPr>
        <w:t xml:space="preserve">, </w:t>
      </w:r>
      <w:r w:rsidR="00F51241" w:rsidRPr="005C5A7D">
        <w:rPr>
          <w:rFonts w:ascii="TH SarabunPSK" w:hAnsi="TH SarabunPSK" w:cs="TH SarabunPSK"/>
          <w:iCs/>
          <w:sz w:val="30"/>
        </w:rPr>
        <w:t xml:space="preserve">and </w:t>
      </w:r>
      <w:r w:rsidR="00F51241" w:rsidRPr="005C5A7D">
        <w:rPr>
          <w:rFonts w:ascii="TH SarabunPSK" w:hAnsi="TH SarabunPSK" w:cs="TH SarabunPSK"/>
          <w:b/>
          <w:bCs/>
          <w:iCs/>
          <w:sz w:val="30"/>
        </w:rPr>
        <w:t xml:space="preserve">it would be appreciated if the NFRL kindly </w:t>
      </w:r>
      <w:r w:rsidR="00970665" w:rsidRPr="005C5A7D">
        <w:rPr>
          <w:rFonts w:ascii="TH SarabunPSK" w:hAnsi="TH SarabunPSK" w:cs="TH SarabunPSK"/>
          <w:b/>
          <w:bCs/>
          <w:iCs/>
          <w:sz w:val="30"/>
        </w:rPr>
        <w:t xml:space="preserve">helps us </w:t>
      </w:r>
      <w:r w:rsidRPr="005C5A7D">
        <w:rPr>
          <w:rFonts w:ascii="TH SarabunPSK" w:hAnsi="TH SarabunPSK" w:cs="TH SarabunPSK"/>
          <w:b/>
          <w:bCs/>
          <w:iCs/>
          <w:sz w:val="30"/>
        </w:rPr>
        <w:t xml:space="preserve">to distribute </w:t>
      </w:r>
      <w:r w:rsidR="00970665" w:rsidRPr="005C5A7D">
        <w:rPr>
          <w:rFonts w:ascii="TH SarabunPSK" w:hAnsi="TH SarabunPSK" w:cs="TH SarabunPSK"/>
          <w:b/>
          <w:bCs/>
          <w:iCs/>
          <w:sz w:val="30"/>
        </w:rPr>
        <w:t xml:space="preserve">the PT samples </w:t>
      </w:r>
      <w:r w:rsidRPr="005C5A7D">
        <w:rPr>
          <w:rFonts w:ascii="TH SarabunPSK" w:hAnsi="TH SarabunPSK" w:cs="TH SarabunPSK"/>
          <w:b/>
          <w:bCs/>
          <w:iCs/>
          <w:sz w:val="30"/>
        </w:rPr>
        <w:t>to the FLs</w:t>
      </w:r>
      <w:r w:rsidRPr="005C5A7D">
        <w:rPr>
          <w:rFonts w:ascii="TH SarabunPSK" w:hAnsi="TH SarabunPSK" w:cs="TH SarabunPSK"/>
          <w:i/>
          <w:sz w:val="30"/>
        </w:rPr>
        <w:t xml:space="preserve"> in your country. </w:t>
      </w:r>
    </w:p>
    <w:p w:rsidR="00AB34A4" w:rsidRPr="005C5A7D" w:rsidRDefault="005C5A7D" w:rsidP="005C5A7D">
      <w:pPr>
        <w:pStyle w:val="ListParagraph"/>
        <w:numPr>
          <w:ilvl w:val="0"/>
          <w:numId w:val="9"/>
        </w:numPr>
        <w:spacing w:after="120"/>
        <w:contextualSpacing/>
        <w:jc w:val="both"/>
        <w:rPr>
          <w:rFonts w:ascii="TH SarabunPSK" w:hAnsi="TH SarabunPSK" w:cs="TH SarabunPSK"/>
          <w:i/>
          <w:sz w:val="30"/>
        </w:rPr>
      </w:pPr>
      <w:r w:rsidRPr="005C5A7D">
        <w:rPr>
          <w:rFonts w:ascii="TH SarabunPSK" w:hAnsi="TH SarabunPSK" w:cs="TH SarabunPSK"/>
          <w:i/>
          <w:sz w:val="30"/>
        </w:rPr>
        <w:t>Please note that any import taxes and charges imposed on the PT item package during transportation shall be borne by the participating laboratory.</w:t>
      </w:r>
    </w:p>
    <w:p w:rsidR="00AB34A4" w:rsidRPr="004331CE" w:rsidRDefault="00AB34A4" w:rsidP="00AB34A4">
      <w:pPr>
        <w:spacing w:after="120"/>
        <w:ind w:left="786"/>
        <w:contextualSpacing/>
        <w:jc w:val="both"/>
        <w:rPr>
          <w:rFonts w:ascii="TH SarabunPSK" w:hAnsi="TH SarabunPSK" w:cs="TH SarabunPSK"/>
          <w:iCs/>
          <w:sz w:val="30"/>
          <w:szCs w:val="30"/>
        </w:rPr>
      </w:pPr>
    </w:p>
    <w:p w:rsidR="00A86F2C" w:rsidRPr="004331CE" w:rsidRDefault="00A86F2C" w:rsidP="00984360">
      <w:pPr>
        <w:ind w:left="426"/>
        <w:rPr>
          <w:rFonts w:ascii="TH SarabunPSK" w:hAnsi="TH SarabunPSK" w:cs="TH SarabunPSK"/>
          <w:sz w:val="30"/>
          <w:szCs w:val="30"/>
        </w:rPr>
      </w:pPr>
    </w:p>
    <w:p w:rsidR="00970665" w:rsidRPr="004331CE" w:rsidRDefault="00970665" w:rsidP="00DF6FEF">
      <w:pPr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4331CE"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DF6FEF" w:rsidRPr="004331CE" w:rsidRDefault="00DF6FEF" w:rsidP="00DF6FEF">
      <w:pPr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4331CE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Part II: </w:t>
      </w:r>
      <w:r w:rsidR="00056D5D" w:rsidRPr="004331CE">
        <w:rPr>
          <w:rFonts w:ascii="TH SarabunPSK" w:hAnsi="TH SarabunPSK" w:cs="TH SarabunPSK"/>
          <w:b/>
          <w:bCs/>
          <w:sz w:val="30"/>
          <w:szCs w:val="30"/>
        </w:rPr>
        <w:t>Participating</w:t>
      </w:r>
      <w:r w:rsidR="00E105F7" w:rsidRPr="004331C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7669F" w:rsidRPr="004331CE">
        <w:rPr>
          <w:rFonts w:ascii="TH SarabunPSK" w:hAnsi="TH SarabunPSK" w:cs="TH SarabunPSK"/>
          <w:b/>
          <w:bCs/>
          <w:sz w:val="30"/>
          <w:szCs w:val="30"/>
        </w:rPr>
        <w:t>Laboratory</w:t>
      </w:r>
      <w:r w:rsidRPr="004331C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3269A" w:rsidRPr="00B75ABC" w:rsidRDefault="00B75ABC" w:rsidP="0003269A">
      <w:pPr>
        <w:ind w:left="426"/>
        <w:rPr>
          <w:rFonts w:ascii="TH SarabunPSK" w:hAnsi="TH SarabunPSK" w:cs="TH SarabunPSK"/>
          <w:sz w:val="30"/>
          <w:szCs w:val="30"/>
        </w:rPr>
      </w:pPr>
      <w:r w:rsidRPr="00B75ABC">
        <w:rPr>
          <w:rFonts w:ascii="TH SarabunPSK" w:hAnsi="TH SarabunPSK" w:cs="TH SarabunPSK"/>
          <w:sz w:val="30"/>
          <w:szCs w:val="30"/>
        </w:rPr>
        <w:t>In order to enhance smooth communication during this PT scheme, more than one contact persons and emails are accepted.</w:t>
      </w:r>
    </w:p>
    <w:p w:rsidR="005C5A7D" w:rsidRDefault="005C5A7D" w:rsidP="0003269A">
      <w:pPr>
        <w:ind w:left="426"/>
        <w:rPr>
          <w:rFonts w:ascii="TH SarabunPSK" w:hAnsi="TH SarabunPSK" w:cs="TH SarabunPSK"/>
          <w:i/>
          <w:iCs/>
          <w:sz w:val="30"/>
          <w:szCs w:val="30"/>
        </w:rPr>
      </w:pPr>
    </w:p>
    <w:p w:rsidR="0003269A" w:rsidRPr="004331CE" w:rsidRDefault="0003269A" w:rsidP="0003269A">
      <w:pPr>
        <w:ind w:left="426"/>
        <w:rPr>
          <w:rFonts w:ascii="TH SarabunPSK" w:hAnsi="TH SarabunPSK" w:cs="TH SarabunPSK"/>
          <w:i/>
          <w:iCs/>
          <w:sz w:val="30"/>
          <w:szCs w:val="30"/>
        </w:rPr>
      </w:pPr>
      <w:r w:rsidRPr="004331CE">
        <w:rPr>
          <w:rFonts w:ascii="TH SarabunPSK" w:hAnsi="TH SarabunPSK" w:cs="TH SarabunPSK"/>
          <w:i/>
          <w:iCs/>
          <w:sz w:val="30"/>
          <w:szCs w:val="30"/>
        </w:rPr>
        <w:t>Nomination Priority: 1</w:t>
      </w:r>
    </w:p>
    <w:p w:rsidR="0003269A" w:rsidRPr="005C5A7D" w:rsidRDefault="0003269A" w:rsidP="0003269A">
      <w:pPr>
        <w:ind w:left="426"/>
        <w:rPr>
          <w:rFonts w:ascii="TH SarabunPSK" w:hAnsi="TH SarabunPSK" w:cs="TH SarabunPSK"/>
          <w:i/>
          <w:iCs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236"/>
      </w:tblGrid>
      <w:tr w:rsidR="008E4364" w:rsidRPr="004331CE" w:rsidTr="0087669F">
        <w:trPr>
          <w:trHeight w:val="454"/>
        </w:trPr>
        <w:tc>
          <w:tcPr>
            <w:tcW w:w="2801" w:type="dxa"/>
          </w:tcPr>
          <w:p w:rsidR="008E4364" w:rsidRPr="004331CE" w:rsidRDefault="00144F84" w:rsidP="000D5D07">
            <w:pPr>
              <w:spacing w:line="36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 xml:space="preserve">Laboratory </w:t>
            </w:r>
            <w:r w:rsidR="008E4364" w:rsidRPr="004331CE">
              <w:rPr>
                <w:rFonts w:ascii="TH SarabunPSK" w:hAnsi="TH SarabunPSK" w:cs="TH SarabunPSK"/>
                <w:sz w:val="30"/>
                <w:szCs w:val="30"/>
              </w:rPr>
              <w:t>Name:</w:t>
            </w:r>
          </w:p>
        </w:tc>
        <w:tc>
          <w:tcPr>
            <w:tcW w:w="7236" w:type="dxa"/>
          </w:tcPr>
          <w:p w:rsidR="008E4364" w:rsidRPr="004331CE" w:rsidRDefault="008E4364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4364" w:rsidRPr="004331CE" w:rsidTr="0087669F">
        <w:trPr>
          <w:trHeight w:val="454"/>
        </w:trPr>
        <w:tc>
          <w:tcPr>
            <w:tcW w:w="2801" w:type="dxa"/>
          </w:tcPr>
          <w:p w:rsidR="008E4364" w:rsidRPr="004331CE" w:rsidRDefault="008E4364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Contac</w:t>
            </w:r>
            <w:r w:rsidR="00C4664D" w:rsidRPr="004331CE">
              <w:rPr>
                <w:rFonts w:ascii="TH SarabunPSK" w:hAnsi="TH SarabunPSK" w:cs="TH SarabunPSK"/>
                <w:sz w:val="30"/>
                <w:szCs w:val="30"/>
              </w:rPr>
              <w:t>t</w:t>
            </w:r>
            <w:r w:rsidRPr="004331CE">
              <w:rPr>
                <w:rFonts w:ascii="TH SarabunPSK" w:hAnsi="TH SarabunPSK" w:cs="TH SarabunPSK"/>
                <w:sz w:val="30"/>
                <w:szCs w:val="30"/>
              </w:rPr>
              <w:t xml:space="preserve"> Person</w:t>
            </w:r>
            <w:r w:rsidR="00B75ABC">
              <w:rPr>
                <w:rFonts w:ascii="TH SarabunPSK" w:hAnsi="TH SarabunPSK" w:cs="TH SarabunPSK"/>
                <w:sz w:val="30"/>
                <w:szCs w:val="30"/>
              </w:rPr>
              <w:t xml:space="preserve"> (s)</w:t>
            </w:r>
            <w:r w:rsidRPr="004331CE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7236" w:type="dxa"/>
          </w:tcPr>
          <w:p w:rsidR="008E4364" w:rsidRPr="004331CE" w:rsidRDefault="008E4364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4364" w:rsidRPr="004331CE" w:rsidTr="0087669F">
        <w:trPr>
          <w:trHeight w:val="454"/>
        </w:trPr>
        <w:tc>
          <w:tcPr>
            <w:tcW w:w="2801" w:type="dxa"/>
          </w:tcPr>
          <w:p w:rsidR="008E4364" w:rsidRPr="004331CE" w:rsidRDefault="008E4364" w:rsidP="0003269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Country:</w:t>
            </w:r>
          </w:p>
        </w:tc>
        <w:tc>
          <w:tcPr>
            <w:tcW w:w="7236" w:type="dxa"/>
            <w:tcBorders>
              <w:bottom w:val="single" w:sz="4" w:space="0" w:color="auto"/>
            </w:tcBorders>
          </w:tcPr>
          <w:p w:rsidR="008E4364" w:rsidRPr="004331CE" w:rsidRDefault="008E4364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5ABC" w:rsidRPr="004331CE" w:rsidTr="00125CBC">
        <w:trPr>
          <w:trHeight w:val="454"/>
        </w:trPr>
        <w:tc>
          <w:tcPr>
            <w:tcW w:w="2801" w:type="dxa"/>
            <w:tcBorders>
              <w:right w:val="single" w:sz="4" w:space="0" w:color="auto"/>
            </w:tcBorders>
          </w:tcPr>
          <w:p w:rsidR="00B75ABC" w:rsidRPr="004331CE" w:rsidRDefault="00B75ABC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 xml:space="preserve">Phone:                                                  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BC" w:rsidRPr="004331CE" w:rsidRDefault="00B75ABC" w:rsidP="00BB175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4364" w:rsidRPr="004331CE" w:rsidTr="0087669F">
        <w:trPr>
          <w:trHeight w:val="454"/>
        </w:trPr>
        <w:tc>
          <w:tcPr>
            <w:tcW w:w="2801" w:type="dxa"/>
          </w:tcPr>
          <w:p w:rsidR="008E4364" w:rsidRPr="004331CE" w:rsidRDefault="00B75ABC" w:rsidP="000D5D07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30"/>
              </w:rPr>
            </w:pPr>
            <w:r w:rsidRPr="004331CE">
              <w:rPr>
                <w:rFonts w:ascii="TH SarabunPSK" w:hAnsi="TH SarabunPSK" w:cs="TH SarabunPSK"/>
                <w:sz w:val="30"/>
              </w:rPr>
              <w:t>E-mail</w:t>
            </w:r>
            <w:r>
              <w:rPr>
                <w:rFonts w:ascii="TH SarabunPSK" w:hAnsi="TH SarabunPSK" w:cs="TH SarabunPSK"/>
                <w:sz w:val="30"/>
              </w:rPr>
              <w:t xml:space="preserve"> (s)</w:t>
            </w:r>
            <w:r w:rsidRPr="004331CE">
              <w:rPr>
                <w:rFonts w:ascii="TH SarabunPSK" w:hAnsi="TH SarabunPSK" w:cs="TH SarabunPSK"/>
                <w:sz w:val="30"/>
              </w:rPr>
              <w:t>:</w:t>
            </w:r>
          </w:p>
        </w:tc>
        <w:tc>
          <w:tcPr>
            <w:tcW w:w="7236" w:type="dxa"/>
            <w:tcBorders>
              <w:top w:val="single" w:sz="4" w:space="0" w:color="auto"/>
            </w:tcBorders>
          </w:tcPr>
          <w:p w:rsidR="008E4364" w:rsidRPr="004331CE" w:rsidRDefault="008E4364" w:rsidP="000D5D07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669F" w:rsidRPr="004331CE" w:rsidTr="008766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9F" w:rsidRPr="004331CE" w:rsidRDefault="0087669F" w:rsidP="00D56BF8">
            <w:pPr>
              <w:spacing w:line="36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Shipping Address</w:t>
            </w:r>
            <w:r w:rsidRPr="004331C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:</w:t>
            </w:r>
          </w:p>
          <w:p w:rsidR="00300896" w:rsidRPr="004331CE" w:rsidRDefault="00300896" w:rsidP="00300896">
            <w:pPr>
              <w:spacing w:line="36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(for sample dispatch)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69F" w:rsidRPr="004331CE" w:rsidRDefault="0087669F" w:rsidP="00D56BF8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0896" w:rsidRPr="004331CE" w:rsidRDefault="00300896" w:rsidP="00D56BF8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00896" w:rsidRPr="004331CE" w:rsidRDefault="00300896" w:rsidP="00D56BF8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7669F" w:rsidRPr="004331CE" w:rsidRDefault="0087669F" w:rsidP="00D56BF8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3269A" w:rsidRPr="004331CE" w:rsidRDefault="0003269A" w:rsidP="00984360">
      <w:pPr>
        <w:ind w:left="426"/>
        <w:rPr>
          <w:rFonts w:ascii="TH SarabunPSK" w:hAnsi="TH SarabunPSK" w:cs="TH SarabunPSK"/>
          <w:sz w:val="30"/>
          <w:szCs w:val="30"/>
        </w:rPr>
      </w:pPr>
    </w:p>
    <w:p w:rsidR="0003269A" w:rsidRPr="004331CE" w:rsidRDefault="0003269A" w:rsidP="0003269A">
      <w:pPr>
        <w:ind w:left="426"/>
        <w:rPr>
          <w:rFonts w:ascii="TH SarabunPSK" w:hAnsi="TH SarabunPSK" w:cs="TH SarabunPSK"/>
          <w:i/>
          <w:iCs/>
          <w:sz w:val="30"/>
          <w:szCs w:val="30"/>
        </w:rPr>
      </w:pPr>
      <w:r w:rsidRPr="004331CE">
        <w:rPr>
          <w:rFonts w:ascii="TH SarabunPSK" w:hAnsi="TH SarabunPSK" w:cs="TH SarabunPSK"/>
          <w:i/>
          <w:iCs/>
          <w:sz w:val="30"/>
          <w:szCs w:val="30"/>
        </w:rPr>
        <w:t>Nomination Priority: 2</w:t>
      </w:r>
    </w:p>
    <w:p w:rsidR="0003269A" w:rsidRPr="005C5A7D" w:rsidRDefault="0003269A" w:rsidP="0003269A">
      <w:pPr>
        <w:ind w:left="426"/>
        <w:rPr>
          <w:rFonts w:ascii="TH SarabunPSK" w:hAnsi="TH SarabunPSK" w:cs="TH SarabunPSK"/>
          <w:i/>
          <w:iCs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236"/>
      </w:tblGrid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03269A" w:rsidP="006F7F0B">
            <w:pPr>
              <w:spacing w:line="36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Laboratory Name:</w:t>
            </w:r>
          </w:p>
        </w:tc>
        <w:tc>
          <w:tcPr>
            <w:tcW w:w="7236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B75ABC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(s)</w:t>
            </w:r>
            <w:r w:rsidRPr="004331CE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7236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Country:</w:t>
            </w:r>
          </w:p>
        </w:tc>
        <w:tc>
          <w:tcPr>
            <w:tcW w:w="7236" w:type="dxa"/>
            <w:tcBorders>
              <w:bottom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5ABC" w:rsidRPr="004331CE" w:rsidTr="00254316">
        <w:trPr>
          <w:trHeight w:val="454"/>
        </w:trPr>
        <w:tc>
          <w:tcPr>
            <w:tcW w:w="2801" w:type="dxa"/>
            <w:tcBorders>
              <w:right w:val="single" w:sz="4" w:space="0" w:color="auto"/>
            </w:tcBorders>
          </w:tcPr>
          <w:p w:rsidR="00B75ABC" w:rsidRPr="004331CE" w:rsidRDefault="00B75ABC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 xml:space="preserve">Phone:                                                  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BC" w:rsidRPr="004331CE" w:rsidRDefault="00B75ABC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B75ABC" w:rsidP="006F7F0B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30"/>
              </w:rPr>
            </w:pPr>
            <w:r w:rsidRPr="004331CE">
              <w:rPr>
                <w:rFonts w:ascii="TH SarabunPSK" w:hAnsi="TH SarabunPSK" w:cs="TH SarabunPSK"/>
                <w:sz w:val="30"/>
              </w:rPr>
              <w:t>E-mail</w:t>
            </w:r>
            <w:r>
              <w:rPr>
                <w:rFonts w:ascii="TH SarabunPSK" w:hAnsi="TH SarabunPSK" w:cs="TH SarabunPSK"/>
                <w:sz w:val="30"/>
              </w:rPr>
              <w:t xml:space="preserve"> (s)</w:t>
            </w:r>
            <w:r w:rsidRPr="004331CE">
              <w:rPr>
                <w:rFonts w:ascii="TH SarabunPSK" w:hAnsi="TH SarabunPSK" w:cs="TH SarabunPSK"/>
                <w:sz w:val="30"/>
              </w:rPr>
              <w:t>:</w:t>
            </w:r>
          </w:p>
        </w:tc>
        <w:tc>
          <w:tcPr>
            <w:tcW w:w="7236" w:type="dxa"/>
            <w:tcBorders>
              <w:top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Shipping Address</w:t>
            </w:r>
            <w:r w:rsidRPr="004331C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:</w:t>
            </w: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(for sample dispatch)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935BF" w:rsidRPr="004331CE" w:rsidRDefault="00C935BF" w:rsidP="00984360">
      <w:pPr>
        <w:ind w:left="426"/>
        <w:rPr>
          <w:rFonts w:ascii="TH SarabunPSK" w:hAnsi="TH SarabunPSK" w:cs="TH SarabunPSK"/>
          <w:sz w:val="30"/>
          <w:szCs w:val="30"/>
        </w:rPr>
      </w:pPr>
    </w:p>
    <w:p w:rsidR="00970665" w:rsidRPr="004331CE" w:rsidRDefault="00970665" w:rsidP="0003269A">
      <w:pPr>
        <w:ind w:left="426"/>
        <w:rPr>
          <w:rFonts w:ascii="TH SarabunPSK" w:hAnsi="TH SarabunPSK" w:cs="TH SarabunPSK"/>
          <w:i/>
          <w:iCs/>
          <w:sz w:val="30"/>
          <w:szCs w:val="30"/>
        </w:rPr>
      </w:pPr>
      <w:r w:rsidRPr="004331CE">
        <w:rPr>
          <w:rFonts w:ascii="TH SarabunPSK" w:hAnsi="TH SarabunPSK" w:cs="TH SarabunPSK"/>
          <w:i/>
          <w:iCs/>
          <w:sz w:val="30"/>
          <w:szCs w:val="30"/>
        </w:rPr>
        <w:br w:type="page"/>
      </w:r>
    </w:p>
    <w:p w:rsidR="0003269A" w:rsidRPr="004331CE" w:rsidRDefault="0003269A" w:rsidP="00AE29FA">
      <w:pPr>
        <w:tabs>
          <w:tab w:val="center" w:pos="5402"/>
        </w:tabs>
        <w:ind w:left="426"/>
        <w:rPr>
          <w:rFonts w:ascii="TH SarabunPSK" w:hAnsi="TH SarabunPSK" w:cs="TH SarabunPSK"/>
          <w:i/>
          <w:iCs/>
          <w:sz w:val="30"/>
          <w:szCs w:val="30"/>
        </w:rPr>
      </w:pPr>
      <w:r w:rsidRPr="004331CE">
        <w:rPr>
          <w:rFonts w:ascii="TH SarabunPSK" w:hAnsi="TH SarabunPSK" w:cs="TH SarabunPSK"/>
          <w:i/>
          <w:iCs/>
          <w:sz w:val="30"/>
          <w:szCs w:val="30"/>
        </w:rPr>
        <w:lastRenderedPageBreak/>
        <w:t>Nomination Priority: 3</w:t>
      </w:r>
      <w:r w:rsidR="00AE29FA">
        <w:rPr>
          <w:rFonts w:ascii="TH SarabunPSK" w:hAnsi="TH SarabunPSK" w:cs="TH SarabunPSK"/>
          <w:i/>
          <w:iCs/>
          <w:sz w:val="30"/>
          <w:szCs w:val="30"/>
        </w:rPr>
        <w:tab/>
      </w:r>
    </w:p>
    <w:p w:rsidR="0003269A" w:rsidRPr="005C5A7D" w:rsidRDefault="0003269A" w:rsidP="0003269A">
      <w:pPr>
        <w:ind w:left="426"/>
        <w:rPr>
          <w:rFonts w:ascii="TH SarabunPSK" w:hAnsi="TH SarabunPSK" w:cs="TH SarabunPSK"/>
          <w:i/>
          <w:iCs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236"/>
      </w:tblGrid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03269A" w:rsidP="006F7F0B">
            <w:pPr>
              <w:spacing w:line="36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Laboratory Name:</w:t>
            </w:r>
          </w:p>
        </w:tc>
        <w:tc>
          <w:tcPr>
            <w:tcW w:w="7236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B75ABC" w:rsidP="00B75ABC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(s)</w:t>
            </w:r>
            <w:r w:rsidRPr="004331CE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7236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Country:</w:t>
            </w:r>
          </w:p>
        </w:tc>
        <w:tc>
          <w:tcPr>
            <w:tcW w:w="7236" w:type="dxa"/>
            <w:tcBorders>
              <w:bottom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5ABC" w:rsidRPr="004331CE" w:rsidTr="001538FA">
        <w:trPr>
          <w:trHeight w:val="454"/>
        </w:trPr>
        <w:tc>
          <w:tcPr>
            <w:tcW w:w="2801" w:type="dxa"/>
            <w:tcBorders>
              <w:right w:val="single" w:sz="4" w:space="0" w:color="auto"/>
            </w:tcBorders>
          </w:tcPr>
          <w:p w:rsidR="00B75ABC" w:rsidRPr="004331CE" w:rsidRDefault="00B75ABC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 xml:space="preserve">Phone:                                                  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BC" w:rsidRPr="004331CE" w:rsidRDefault="00B75ABC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B75ABC" w:rsidP="006F7F0B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30"/>
              </w:rPr>
            </w:pPr>
            <w:r w:rsidRPr="004331CE">
              <w:rPr>
                <w:rFonts w:ascii="TH SarabunPSK" w:hAnsi="TH SarabunPSK" w:cs="TH SarabunPSK"/>
                <w:sz w:val="30"/>
              </w:rPr>
              <w:t>E-mail</w:t>
            </w:r>
            <w:r>
              <w:rPr>
                <w:rFonts w:ascii="TH SarabunPSK" w:hAnsi="TH SarabunPSK" w:cs="TH SarabunPSK"/>
                <w:sz w:val="30"/>
              </w:rPr>
              <w:t xml:space="preserve"> (s)</w:t>
            </w:r>
            <w:r w:rsidRPr="004331CE">
              <w:rPr>
                <w:rFonts w:ascii="TH SarabunPSK" w:hAnsi="TH SarabunPSK" w:cs="TH SarabunPSK"/>
                <w:sz w:val="30"/>
              </w:rPr>
              <w:t>:</w:t>
            </w:r>
          </w:p>
        </w:tc>
        <w:tc>
          <w:tcPr>
            <w:tcW w:w="7236" w:type="dxa"/>
            <w:tcBorders>
              <w:top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Shipping Address</w:t>
            </w:r>
            <w:r w:rsidRPr="004331C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:</w:t>
            </w: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(for sample dispatch)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3269A" w:rsidRPr="004331CE" w:rsidRDefault="0003269A" w:rsidP="00984360">
      <w:pPr>
        <w:ind w:left="426"/>
        <w:rPr>
          <w:rFonts w:ascii="TH SarabunPSK" w:hAnsi="TH SarabunPSK" w:cs="TH SarabunPSK"/>
          <w:sz w:val="30"/>
          <w:szCs w:val="30"/>
        </w:rPr>
      </w:pPr>
    </w:p>
    <w:p w:rsidR="0003269A" w:rsidRPr="004331CE" w:rsidRDefault="0003269A" w:rsidP="0003269A">
      <w:pPr>
        <w:ind w:left="426"/>
        <w:rPr>
          <w:rFonts w:ascii="TH SarabunPSK" w:hAnsi="TH SarabunPSK" w:cs="TH SarabunPSK"/>
          <w:i/>
          <w:iCs/>
          <w:sz w:val="30"/>
          <w:szCs w:val="30"/>
        </w:rPr>
      </w:pPr>
    </w:p>
    <w:p w:rsidR="0003269A" w:rsidRPr="004331CE" w:rsidRDefault="0003269A" w:rsidP="0003269A">
      <w:pPr>
        <w:ind w:left="426"/>
        <w:rPr>
          <w:rFonts w:ascii="TH SarabunPSK" w:hAnsi="TH SarabunPSK" w:cs="TH SarabunPSK"/>
          <w:i/>
          <w:iCs/>
          <w:sz w:val="30"/>
          <w:szCs w:val="30"/>
        </w:rPr>
      </w:pPr>
      <w:r w:rsidRPr="004331CE">
        <w:rPr>
          <w:rFonts w:ascii="TH SarabunPSK" w:hAnsi="TH SarabunPSK" w:cs="TH SarabunPSK"/>
          <w:i/>
          <w:iCs/>
          <w:sz w:val="30"/>
          <w:szCs w:val="30"/>
        </w:rPr>
        <w:t>Nomination Priority: 4</w:t>
      </w:r>
    </w:p>
    <w:p w:rsidR="0003269A" w:rsidRPr="005C5A7D" w:rsidRDefault="0003269A" w:rsidP="0003269A">
      <w:pPr>
        <w:ind w:left="426"/>
        <w:rPr>
          <w:rFonts w:ascii="TH SarabunPSK" w:hAnsi="TH SarabunPSK" w:cs="TH SarabunPSK"/>
          <w:i/>
          <w:iCs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236"/>
      </w:tblGrid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03269A" w:rsidP="006F7F0B">
            <w:pPr>
              <w:spacing w:line="36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Laboratory Name:</w:t>
            </w:r>
          </w:p>
        </w:tc>
        <w:tc>
          <w:tcPr>
            <w:tcW w:w="7236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B75ABC" w:rsidP="00B75ABC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(s)</w:t>
            </w:r>
            <w:r w:rsidRPr="004331CE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7236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Country:</w:t>
            </w:r>
          </w:p>
        </w:tc>
        <w:tc>
          <w:tcPr>
            <w:tcW w:w="7236" w:type="dxa"/>
            <w:tcBorders>
              <w:bottom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5ABC" w:rsidRPr="004331CE" w:rsidTr="00176FFE">
        <w:trPr>
          <w:trHeight w:val="454"/>
        </w:trPr>
        <w:tc>
          <w:tcPr>
            <w:tcW w:w="2801" w:type="dxa"/>
            <w:tcBorders>
              <w:right w:val="single" w:sz="4" w:space="0" w:color="auto"/>
            </w:tcBorders>
          </w:tcPr>
          <w:p w:rsidR="00B75ABC" w:rsidRPr="004331CE" w:rsidRDefault="00B75ABC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 xml:space="preserve">Phone:                                                  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BC" w:rsidRPr="004331CE" w:rsidRDefault="00B75ABC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B75ABC" w:rsidP="006F7F0B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30"/>
              </w:rPr>
            </w:pPr>
            <w:r w:rsidRPr="004331CE">
              <w:rPr>
                <w:rFonts w:ascii="TH SarabunPSK" w:hAnsi="TH SarabunPSK" w:cs="TH SarabunPSK"/>
                <w:sz w:val="30"/>
              </w:rPr>
              <w:t>E-mail</w:t>
            </w:r>
            <w:r>
              <w:rPr>
                <w:rFonts w:ascii="TH SarabunPSK" w:hAnsi="TH SarabunPSK" w:cs="TH SarabunPSK"/>
                <w:sz w:val="30"/>
              </w:rPr>
              <w:t xml:space="preserve"> (s)</w:t>
            </w:r>
            <w:r w:rsidRPr="004331CE">
              <w:rPr>
                <w:rFonts w:ascii="TH SarabunPSK" w:hAnsi="TH SarabunPSK" w:cs="TH SarabunPSK"/>
                <w:sz w:val="30"/>
              </w:rPr>
              <w:t>:</w:t>
            </w:r>
          </w:p>
        </w:tc>
        <w:tc>
          <w:tcPr>
            <w:tcW w:w="7236" w:type="dxa"/>
            <w:tcBorders>
              <w:top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Shipping Address</w:t>
            </w:r>
            <w:r w:rsidRPr="004331C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:</w:t>
            </w: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(for sample dispatch)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3269A" w:rsidRPr="004331CE" w:rsidRDefault="0003269A" w:rsidP="00984360">
      <w:pPr>
        <w:ind w:left="426"/>
        <w:rPr>
          <w:rFonts w:ascii="TH SarabunPSK" w:hAnsi="TH SarabunPSK" w:cs="TH SarabunPSK"/>
          <w:sz w:val="30"/>
          <w:szCs w:val="30"/>
        </w:rPr>
      </w:pPr>
    </w:p>
    <w:p w:rsidR="00970665" w:rsidRPr="004331CE" w:rsidRDefault="00970665" w:rsidP="0003269A">
      <w:pPr>
        <w:ind w:left="426"/>
        <w:rPr>
          <w:rFonts w:ascii="TH SarabunPSK" w:hAnsi="TH SarabunPSK" w:cs="TH SarabunPSK"/>
          <w:i/>
          <w:iCs/>
          <w:sz w:val="30"/>
          <w:szCs w:val="30"/>
        </w:rPr>
      </w:pPr>
      <w:r w:rsidRPr="004331CE">
        <w:rPr>
          <w:rFonts w:ascii="TH SarabunPSK" w:hAnsi="TH SarabunPSK" w:cs="TH SarabunPSK"/>
          <w:i/>
          <w:iCs/>
          <w:sz w:val="30"/>
          <w:szCs w:val="30"/>
        </w:rPr>
        <w:br w:type="page"/>
      </w:r>
    </w:p>
    <w:p w:rsidR="0003269A" w:rsidRPr="004331CE" w:rsidRDefault="0003269A" w:rsidP="0003269A">
      <w:pPr>
        <w:ind w:left="426"/>
        <w:rPr>
          <w:rFonts w:ascii="TH SarabunPSK" w:hAnsi="TH SarabunPSK" w:cs="TH SarabunPSK"/>
          <w:i/>
          <w:iCs/>
          <w:sz w:val="30"/>
          <w:szCs w:val="30"/>
        </w:rPr>
      </w:pPr>
      <w:r w:rsidRPr="004331CE">
        <w:rPr>
          <w:rFonts w:ascii="TH SarabunPSK" w:hAnsi="TH SarabunPSK" w:cs="TH SarabunPSK"/>
          <w:i/>
          <w:iCs/>
          <w:sz w:val="30"/>
          <w:szCs w:val="30"/>
        </w:rPr>
        <w:lastRenderedPageBreak/>
        <w:t xml:space="preserve">Nomination Priority: </w:t>
      </w:r>
      <w:r w:rsidR="009B13B4" w:rsidRPr="004331CE">
        <w:rPr>
          <w:rFonts w:ascii="TH SarabunPSK" w:hAnsi="TH SarabunPSK" w:cs="TH SarabunPSK"/>
          <w:i/>
          <w:iCs/>
          <w:sz w:val="30"/>
          <w:szCs w:val="30"/>
        </w:rPr>
        <w:t>5</w:t>
      </w:r>
    </w:p>
    <w:p w:rsidR="0003269A" w:rsidRPr="005C5A7D" w:rsidRDefault="0003269A" w:rsidP="0003269A">
      <w:pPr>
        <w:ind w:left="426"/>
        <w:rPr>
          <w:rFonts w:ascii="TH SarabunPSK" w:hAnsi="TH SarabunPSK" w:cs="TH SarabunPSK"/>
          <w:i/>
          <w:iCs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236"/>
      </w:tblGrid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03269A" w:rsidP="006F7F0B">
            <w:pPr>
              <w:spacing w:line="36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Laboratory Name:</w:t>
            </w:r>
          </w:p>
        </w:tc>
        <w:tc>
          <w:tcPr>
            <w:tcW w:w="7236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bookmarkStart w:id="0" w:name="_GoBack"/>
        <w:bookmarkEnd w:id="0"/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B75ABC" w:rsidP="00B75ABC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(s)</w:t>
            </w:r>
            <w:r w:rsidRPr="004331CE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7236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Country:</w:t>
            </w:r>
          </w:p>
        </w:tc>
        <w:tc>
          <w:tcPr>
            <w:tcW w:w="7236" w:type="dxa"/>
            <w:tcBorders>
              <w:bottom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5ABC" w:rsidRPr="004331CE" w:rsidTr="0062630B">
        <w:trPr>
          <w:trHeight w:val="454"/>
        </w:trPr>
        <w:tc>
          <w:tcPr>
            <w:tcW w:w="2801" w:type="dxa"/>
            <w:tcBorders>
              <w:right w:val="single" w:sz="4" w:space="0" w:color="auto"/>
            </w:tcBorders>
          </w:tcPr>
          <w:p w:rsidR="00B75ABC" w:rsidRPr="004331CE" w:rsidRDefault="00B75ABC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 xml:space="preserve">Phone:                                                  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BC" w:rsidRPr="004331CE" w:rsidRDefault="00B75ABC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rPr>
          <w:trHeight w:val="454"/>
        </w:trPr>
        <w:tc>
          <w:tcPr>
            <w:tcW w:w="2801" w:type="dxa"/>
          </w:tcPr>
          <w:p w:rsidR="0003269A" w:rsidRPr="004331CE" w:rsidRDefault="0003269A" w:rsidP="006F7F0B">
            <w:pPr>
              <w:pStyle w:val="ListParagraph"/>
              <w:spacing w:line="360" w:lineRule="auto"/>
              <w:ind w:left="0"/>
              <w:rPr>
                <w:rFonts w:ascii="TH SarabunPSK" w:hAnsi="TH SarabunPSK" w:cs="TH SarabunPSK"/>
                <w:sz w:val="30"/>
              </w:rPr>
            </w:pPr>
            <w:r w:rsidRPr="004331CE">
              <w:rPr>
                <w:rFonts w:ascii="TH SarabunPSK" w:hAnsi="TH SarabunPSK" w:cs="TH SarabunPSK"/>
                <w:sz w:val="30"/>
              </w:rPr>
              <w:t>E-mail</w:t>
            </w:r>
            <w:r w:rsidR="00B75ABC">
              <w:rPr>
                <w:rFonts w:ascii="TH SarabunPSK" w:hAnsi="TH SarabunPSK" w:cs="TH SarabunPSK"/>
                <w:sz w:val="30"/>
              </w:rPr>
              <w:t xml:space="preserve"> (s)</w:t>
            </w:r>
            <w:r w:rsidRPr="004331CE">
              <w:rPr>
                <w:rFonts w:ascii="TH SarabunPSK" w:hAnsi="TH SarabunPSK" w:cs="TH SarabunPSK"/>
                <w:sz w:val="30"/>
              </w:rPr>
              <w:t>:</w:t>
            </w:r>
          </w:p>
        </w:tc>
        <w:tc>
          <w:tcPr>
            <w:tcW w:w="7236" w:type="dxa"/>
            <w:tcBorders>
              <w:top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3269A" w:rsidRPr="004331CE" w:rsidTr="006F7F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sz w:val="30"/>
                <w:szCs w:val="30"/>
              </w:rPr>
              <w:t>Shipping Address</w:t>
            </w:r>
            <w:r w:rsidRPr="004331C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:</w:t>
            </w: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331C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(for sample dispatch)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3269A" w:rsidRPr="004331CE" w:rsidRDefault="0003269A" w:rsidP="006F7F0B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3269A" w:rsidRPr="004331CE" w:rsidRDefault="0003269A" w:rsidP="0003269A">
      <w:pPr>
        <w:ind w:left="426"/>
        <w:rPr>
          <w:rFonts w:ascii="TH SarabunPSK" w:hAnsi="TH SarabunPSK" w:cs="TH SarabunPSK"/>
          <w:i/>
          <w:iCs/>
          <w:sz w:val="30"/>
          <w:szCs w:val="30"/>
        </w:rPr>
      </w:pPr>
    </w:p>
    <w:sectPr w:rsidR="0003269A" w:rsidRPr="004331CE" w:rsidSect="00FA515D">
      <w:headerReference w:type="default" r:id="rId9"/>
      <w:footerReference w:type="default" r:id="rId10"/>
      <w:pgSz w:w="11907" w:h="16840" w:code="9"/>
      <w:pgMar w:top="62" w:right="627" w:bottom="567" w:left="902" w:header="3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8C" w:rsidRDefault="00C5378C">
      <w:r>
        <w:separator/>
      </w:r>
    </w:p>
  </w:endnote>
  <w:endnote w:type="continuationSeparator" w:id="0">
    <w:p w:rsidR="00C5378C" w:rsidRDefault="00C5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28"/>
        <w:lang w:val="x-none"/>
      </w:rPr>
      <w:id w:val="-15892887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rFonts w:ascii="TH SarabunPSK" w:hAnsi="TH SarabunPSK" w:cs="TH SarabunPSK"/>
            <w:sz w:val="28"/>
            <w:szCs w:val="28"/>
            <w:lang w:val="x-none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lang w:val="en-US"/>
          </w:rPr>
        </w:sdtEndPr>
        <w:sdtContent>
          <w:p w:rsidR="00F75C50" w:rsidRPr="004331CE" w:rsidRDefault="00F75C50" w:rsidP="00F75C5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331CE">
              <w:rPr>
                <w:rFonts w:ascii="TH SarabunPSK" w:hAnsi="TH SarabunPSK" w:cs="TH SarabunPSK"/>
                <w:sz w:val="28"/>
                <w:szCs w:val="28"/>
              </w:rPr>
              <w:t xml:space="preserve">Page </w:t>
            </w:r>
            <w:r w:rsidRPr="004331CE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4331CE">
              <w:rPr>
                <w:rFonts w:ascii="TH SarabunPSK" w:hAnsi="TH SarabunPSK" w:cs="TH SarabunPSK"/>
                <w:sz w:val="28"/>
                <w:szCs w:val="28"/>
              </w:rPr>
              <w:instrText>PAGE</w:instrText>
            </w:r>
            <w:r w:rsidRPr="004331CE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5C5A7D">
              <w:rPr>
                <w:rFonts w:ascii="TH SarabunPSK" w:hAnsi="TH SarabunPSK" w:cs="TH SarabunPSK"/>
                <w:noProof/>
                <w:sz w:val="28"/>
                <w:szCs w:val="28"/>
              </w:rPr>
              <w:t>4</w:t>
            </w:r>
            <w:r w:rsidRPr="004331CE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4331CE">
              <w:rPr>
                <w:rFonts w:ascii="TH SarabunPSK" w:hAnsi="TH SarabunPSK" w:cs="TH SarabunPSK"/>
                <w:sz w:val="28"/>
                <w:szCs w:val="28"/>
              </w:rPr>
              <w:t xml:space="preserve"> of </w:t>
            </w:r>
            <w:r w:rsidRPr="004331CE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Pr="004331CE">
              <w:rPr>
                <w:rFonts w:ascii="TH SarabunPSK" w:hAnsi="TH SarabunPSK" w:cs="TH SarabunPSK"/>
                <w:sz w:val="28"/>
                <w:szCs w:val="28"/>
              </w:rPr>
              <w:instrText>NUMPAGES</w:instrText>
            </w:r>
            <w:r w:rsidRPr="004331CE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5C5A7D">
              <w:rPr>
                <w:rFonts w:ascii="TH SarabunPSK" w:hAnsi="TH SarabunPSK" w:cs="TH SarabunPSK"/>
                <w:noProof/>
                <w:sz w:val="28"/>
                <w:szCs w:val="28"/>
              </w:rPr>
              <w:t>4</w:t>
            </w:r>
            <w:r w:rsidRPr="004331CE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4331CE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  <w:p w:rsidR="00A51BB4" w:rsidRPr="004331CE" w:rsidRDefault="00584473" w:rsidP="0058447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4331CE">
              <w:rPr>
                <w:rFonts w:ascii="TH SarabunPSK" w:hAnsi="TH SarabunPSK" w:cs="TH SarabunPSK"/>
                <w:sz w:val="28"/>
                <w:szCs w:val="28"/>
              </w:rPr>
              <w:t xml:space="preserve">F PT </w:t>
            </w:r>
            <w:r w:rsidR="00142BF9" w:rsidRPr="004331CE">
              <w:rPr>
                <w:rFonts w:ascii="TH SarabunPSK" w:hAnsi="TH SarabunPSK" w:cs="TH SarabunPSK"/>
                <w:sz w:val="28"/>
                <w:szCs w:val="28"/>
              </w:rPr>
              <w:t xml:space="preserve">20 T6 058 </w:t>
            </w:r>
            <w:r w:rsidR="00E340A6">
              <w:rPr>
                <w:rFonts w:ascii="TH SarabunPSK" w:hAnsi="TH SarabunPSK" w:cs="TH SarabunPSK"/>
                <w:sz w:val="28"/>
                <w:szCs w:val="28"/>
              </w:rPr>
              <w:t>Rev. 00</w:t>
            </w:r>
            <w:r w:rsidR="00713751">
              <w:rPr>
                <w:rFonts w:ascii="TH SarabunPSK" w:hAnsi="TH SarabunPSK" w:cs="TH SarabunPSK"/>
                <w:sz w:val="28"/>
                <w:szCs w:val="28"/>
              </w:rPr>
              <w:t xml:space="preserve"> (9 October 2019)</w:t>
            </w:r>
          </w:p>
        </w:sdtContent>
      </w:sdt>
    </w:sdtContent>
  </w:sdt>
  <w:p w:rsidR="00E17198" w:rsidRPr="00157D70" w:rsidRDefault="00E17198">
    <w:pPr>
      <w:pStyle w:val="Footer"/>
      <w:tabs>
        <w:tab w:val="clear" w:pos="8640"/>
      </w:tabs>
      <w:ind w:right="-1080"/>
      <w:rPr>
        <w:rFonts w:cs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8C" w:rsidRDefault="00C5378C">
      <w:r>
        <w:separator/>
      </w:r>
    </w:p>
  </w:footnote>
  <w:footnote w:type="continuationSeparator" w:id="0">
    <w:p w:rsidR="00C5378C" w:rsidRDefault="00C5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108" w:type="dxa"/>
      <w:tblLayout w:type="fixed"/>
      <w:tblLook w:val="01E0" w:firstRow="1" w:lastRow="1" w:firstColumn="1" w:lastColumn="1" w:noHBand="0" w:noVBand="0"/>
    </w:tblPr>
    <w:tblGrid>
      <w:gridCol w:w="1418"/>
      <w:gridCol w:w="7229"/>
      <w:gridCol w:w="1701"/>
    </w:tblGrid>
    <w:tr w:rsidR="0092713F" w:rsidTr="00B30CBE">
      <w:trPr>
        <w:trHeight w:val="1548"/>
      </w:trPr>
      <w:tc>
        <w:tcPr>
          <w:tcW w:w="1418" w:type="dxa"/>
        </w:tcPr>
        <w:p w:rsidR="0092713F" w:rsidRDefault="0092713F">
          <w:pPr>
            <w:pStyle w:val="Header"/>
            <w:rPr>
              <w:rFonts w:ascii="Angsana New" w:hAnsi="Angsana New"/>
              <w:sz w:val="4"/>
              <w:szCs w:val="4"/>
            </w:rPr>
          </w:pPr>
        </w:p>
        <w:p w:rsidR="0092713F" w:rsidRDefault="00F75C50" w:rsidP="00C905E7">
          <w:pPr>
            <w:pStyle w:val="Header"/>
            <w:rPr>
              <w:rFonts w:ascii="Angsana New" w:hAnsi="Angsana New"/>
            </w:rPr>
          </w:pPr>
          <w:r>
            <w:rPr>
              <w:noProof/>
              <w:lang w:eastAsia="en-US"/>
            </w:rPr>
            <w:drawing>
              <wp:inline distT="0" distB="0" distL="0" distR="0" wp14:anchorId="5D59411D" wp14:editId="4423E6C0">
                <wp:extent cx="864000" cy="960173"/>
                <wp:effectExtent l="0" t="0" r="0" b="0"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960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:rsidR="0092713F" w:rsidRPr="00FD2693" w:rsidRDefault="0092713F" w:rsidP="00FA515D">
          <w:pPr>
            <w:pStyle w:val="Header"/>
            <w:tabs>
              <w:tab w:val="clear" w:pos="8640"/>
              <w:tab w:val="right" w:pos="10080"/>
            </w:tabs>
            <w:ind w:left="-250" w:firstLine="250"/>
            <w:rPr>
              <w:rFonts w:ascii="TH SarabunPSK" w:hAnsi="TH SarabunPSK" w:cs="TH SarabunPSK"/>
              <w:sz w:val="10"/>
              <w:szCs w:val="10"/>
            </w:rPr>
          </w:pPr>
        </w:p>
        <w:p w:rsidR="00B30CBE" w:rsidRPr="00B30CBE" w:rsidRDefault="00B30CBE" w:rsidP="00D22A1F">
          <w:pPr>
            <w:pStyle w:val="Header"/>
            <w:jc w:val="center"/>
            <w:rPr>
              <w:rFonts w:cs="Times New Roman"/>
              <w:sz w:val="14"/>
              <w:szCs w:val="14"/>
            </w:rPr>
          </w:pPr>
        </w:p>
        <w:p w:rsidR="00B30CBE" w:rsidRPr="004331CE" w:rsidRDefault="00B30CBE" w:rsidP="00D22A1F">
          <w:pPr>
            <w:pStyle w:val="Header"/>
            <w:jc w:val="center"/>
            <w:rPr>
              <w:rFonts w:ascii="TH SarabunPSK" w:hAnsi="TH SarabunPSK" w:cs="TH SarabunPSK"/>
              <w:sz w:val="40"/>
              <w:szCs w:val="40"/>
            </w:rPr>
          </w:pPr>
          <w:r w:rsidRPr="004331CE">
            <w:rPr>
              <w:rFonts w:ascii="TH SarabunPSK" w:hAnsi="TH SarabunPSK" w:cs="TH SarabunPSK"/>
              <w:sz w:val="40"/>
              <w:szCs w:val="40"/>
            </w:rPr>
            <w:t xml:space="preserve">Proficiency Testing Scheme of </w:t>
          </w:r>
          <w:r w:rsidRPr="004331CE">
            <w:rPr>
              <w:rFonts w:ascii="TH SarabunPSK" w:hAnsi="TH SarabunPSK" w:cs="TH SarabunPSK"/>
              <w:sz w:val="40"/>
              <w:szCs w:val="40"/>
            </w:rPr>
            <w:br/>
            <w:t xml:space="preserve">Heavy Metals in </w:t>
          </w:r>
          <w:r w:rsidR="00F75C50" w:rsidRPr="004331CE">
            <w:rPr>
              <w:rFonts w:ascii="TH SarabunPSK" w:hAnsi="TH SarabunPSK" w:cs="TH SarabunPSK"/>
              <w:sz w:val="40"/>
              <w:szCs w:val="40"/>
            </w:rPr>
            <w:t>Food</w:t>
          </w:r>
          <w:r w:rsidRPr="004331CE">
            <w:rPr>
              <w:rFonts w:ascii="TH SarabunPSK" w:hAnsi="TH SarabunPSK" w:cs="TH SarabunPSK"/>
              <w:sz w:val="40"/>
              <w:szCs w:val="40"/>
            </w:rPr>
            <w:t xml:space="preserve"> </w:t>
          </w:r>
        </w:p>
        <w:p w:rsidR="0092713F" w:rsidRPr="00A82C01" w:rsidRDefault="00E22B9E" w:rsidP="00622ECC">
          <w:pPr>
            <w:pStyle w:val="Header"/>
            <w:jc w:val="center"/>
            <w:rPr>
              <w:rFonts w:cs="Times New Roman"/>
              <w:sz w:val="32"/>
              <w:szCs w:val="32"/>
            </w:rPr>
          </w:pPr>
          <w:r w:rsidRPr="004331CE">
            <w:rPr>
              <w:rFonts w:ascii="TH SarabunPSK" w:hAnsi="TH SarabunPSK" w:cs="TH SarabunPSK"/>
              <w:sz w:val="40"/>
              <w:szCs w:val="40"/>
            </w:rPr>
            <w:t xml:space="preserve">BQSF ME </w:t>
          </w:r>
          <w:r w:rsidR="003623ED">
            <w:rPr>
              <w:rFonts w:ascii="TH SarabunPSK" w:hAnsi="TH SarabunPSK" w:cs="TH SarabunPSK"/>
              <w:sz w:val="40"/>
              <w:szCs w:val="40"/>
            </w:rPr>
            <w:t>0</w:t>
          </w:r>
          <w:r w:rsidR="00622ECC">
            <w:rPr>
              <w:rFonts w:ascii="TH SarabunPSK" w:hAnsi="TH SarabunPSK" w:cs="TH SarabunPSK"/>
              <w:sz w:val="40"/>
              <w:szCs w:val="40"/>
            </w:rPr>
            <w:t>4</w:t>
          </w:r>
          <w:r w:rsidRPr="004331CE">
            <w:rPr>
              <w:rFonts w:ascii="TH SarabunPSK" w:hAnsi="TH SarabunPSK" w:cs="TH SarabunPSK"/>
              <w:sz w:val="40"/>
              <w:szCs w:val="40"/>
            </w:rPr>
            <w:t>-</w:t>
          </w:r>
          <w:r w:rsidR="003623ED">
            <w:rPr>
              <w:rFonts w:ascii="TH SarabunPSK" w:hAnsi="TH SarabunPSK" w:cs="TH SarabunPSK"/>
              <w:sz w:val="40"/>
              <w:szCs w:val="40"/>
            </w:rPr>
            <w:t>6</w:t>
          </w:r>
          <w:r w:rsidR="00622ECC">
            <w:rPr>
              <w:rFonts w:ascii="TH SarabunPSK" w:hAnsi="TH SarabunPSK" w:cs="TH SarabunPSK"/>
              <w:sz w:val="40"/>
              <w:szCs w:val="40"/>
            </w:rPr>
            <w:t>4</w:t>
          </w:r>
        </w:p>
      </w:tc>
      <w:tc>
        <w:tcPr>
          <w:tcW w:w="1701" w:type="dxa"/>
        </w:tcPr>
        <w:p w:rsidR="0092713F" w:rsidRDefault="0092713F">
          <w:pPr>
            <w:pStyle w:val="Header"/>
            <w:jc w:val="center"/>
            <w:rPr>
              <w:rFonts w:ascii="Angsana New" w:hAnsi="Angsana New"/>
              <w:sz w:val="28"/>
              <w:szCs w:val="28"/>
            </w:rPr>
          </w:pPr>
        </w:p>
      </w:tc>
    </w:tr>
  </w:tbl>
  <w:p w:rsidR="00E17198" w:rsidRDefault="00E17198" w:rsidP="00A82C01">
    <w:pPr>
      <w:pStyle w:val="Header"/>
      <w:rPr>
        <w:rFonts w:ascii="Angsana New" w:hAnsi="Angsana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7875"/>
    <w:multiLevelType w:val="hybridMultilevel"/>
    <w:tmpl w:val="013A54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F64380"/>
    <w:multiLevelType w:val="hybridMultilevel"/>
    <w:tmpl w:val="E5D6CAAE"/>
    <w:lvl w:ilvl="0" w:tplc="0352DEEE">
      <w:start w:val="5"/>
      <w:numFmt w:val="bullet"/>
      <w:lvlText w:val=""/>
      <w:lvlJc w:val="left"/>
      <w:pPr>
        <w:ind w:left="4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6237CFA"/>
    <w:multiLevelType w:val="hybridMultilevel"/>
    <w:tmpl w:val="BE681C12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CB730A"/>
    <w:multiLevelType w:val="hybridMultilevel"/>
    <w:tmpl w:val="667AF20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B37068D"/>
    <w:multiLevelType w:val="hybridMultilevel"/>
    <w:tmpl w:val="FD08A230"/>
    <w:lvl w:ilvl="0" w:tplc="A62C5B5A">
      <w:start w:val="5"/>
      <w:numFmt w:val="bullet"/>
      <w:lvlText w:val=""/>
      <w:lvlJc w:val="left"/>
      <w:pPr>
        <w:ind w:left="786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691C0E"/>
    <w:multiLevelType w:val="hybridMultilevel"/>
    <w:tmpl w:val="1C04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46EA8"/>
    <w:multiLevelType w:val="hybridMultilevel"/>
    <w:tmpl w:val="76589DF2"/>
    <w:lvl w:ilvl="0" w:tplc="F524240E">
      <w:start w:val="5"/>
      <w:numFmt w:val="bullet"/>
      <w:lvlText w:val=""/>
      <w:lvlJc w:val="left"/>
      <w:pPr>
        <w:ind w:left="7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166944"/>
    <w:multiLevelType w:val="hybridMultilevel"/>
    <w:tmpl w:val="21ECBE3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B4A0814"/>
    <w:multiLevelType w:val="hybridMultilevel"/>
    <w:tmpl w:val="4C98C326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E280621"/>
    <w:multiLevelType w:val="hybridMultilevel"/>
    <w:tmpl w:val="CDC49638"/>
    <w:lvl w:ilvl="0" w:tplc="D5E8CA6A">
      <w:start w:val="5"/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F"/>
    <w:rsid w:val="000109CF"/>
    <w:rsid w:val="00011786"/>
    <w:rsid w:val="00013542"/>
    <w:rsid w:val="00014814"/>
    <w:rsid w:val="00021076"/>
    <w:rsid w:val="00021812"/>
    <w:rsid w:val="00021869"/>
    <w:rsid w:val="000271E9"/>
    <w:rsid w:val="0003269A"/>
    <w:rsid w:val="0003513B"/>
    <w:rsid w:val="00041962"/>
    <w:rsid w:val="000463C2"/>
    <w:rsid w:val="00056D5D"/>
    <w:rsid w:val="000627BF"/>
    <w:rsid w:val="000633A7"/>
    <w:rsid w:val="00077381"/>
    <w:rsid w:val="000816BE"/>
    <w:rsid w:val="0008477E"/>
    <w:rsid w:val="00090E76"/>
    <w:rsid w:val="00090EA2"/>
    <w:rsid w:val="000C4F41"/>
    <w:rsid w:val="000D5D07"/>
    <w:rsid w:val="000D6D94"/>
    <w:rsid w:val="000D77AD"/>
    <w:rsid w:val="000F0E71"/>
    <w:rsid w:val="0010344F"/>
    <w:rsid w:val="00110704"/>
    <w:rsid w:val="00115445"/>
    <w:rsid w:val="00131A4C"/>
    <w:rsid w:val="00137314"/>
    <w:rsid w:val="00141354"/>
    <w:rsid w:val="00142BF9"/>
    <w:rsid w:val="00144F84"/>
    <w:rsid w:val="00147828"/>
    <w:rsid w:val="00157D70"/>
    <w:rsid w:val="00173528"/>
    <w:rsid w:val="00180C21"/>
    <w:rsid w:val="00187BF5"/>
    <w:rsid w:val="00191250"/>
    <w:rsid w:val="0019735B"/>
    <w:rsid w:val="001B65C5"/>
    <w:rsid w:val="001C69AC"/>
    <w:rsid w:val="001F1123"/>
    <w:rsid w:val="001F13B7"/>
    <w:rsid w:val="001F3859"/>
    <w:rsid w:val="00200466"/>
    <w:rsid w:val="00206372"/>
    <w:rsid w:val="00256B9A"/>
    <w:rsid w:val="00263E2A"/>
    <w:rsid w:val="00267646"/>
    <w:rsid w:val="00270F9E"/>
    <w:rsid w:val="00273B7B"/>
    <w:rsid w:val="002920C4"/>
    <w:rsid w:val="00296FB8"/>
    <w:rsid w:val="002A1E11"/>
    <w:rsid w:val="002A1F5E"/>
    <w:rsid w:val="002B3317"/>
    <w:rsid w:val="002E0BB5"/>
    <w:rsid w:val="00300896"/>
    <w:rsid w:val="003315AC"/>
    <w:rsid w:val="00353723"/>
    <w:rsid w:val="003623ED"/>
    <w:rsid w:val="003671A6"/>
    <w:rsid w:val="0038259E"/>
    <w:rsid w:val="00386430"/>
    <w:rsid w:val="00387385"/>
    <w:rsid w:val="0039642E"/>
    <w:rsid w:val="003A6DDB"/>
    <w:rsid w:val="003B42EA"/>
    <w:rsid w:val="003C2A13"/>
    <w:rsid w:val="003C61C2"/>
    <w:rsid w:val="00406805"/>
    <w:rsid w:val="00417658"/>
    <w:rsid w:val="004331CE"/>
    <w:rsid w:val="0043453E"/>
    <w:rsid w:val="004419C3"/>
    <w:rsid w:val="00461EC0"/>
    <w:rsid w:val="004905DF"/>
    <w:rsid w:val="004B2006"/>
    <w:rsid w:val="004F63EC"/>
    <w:rsid w:val="00507E48"/>
    <w:rsid w:val="0051219F"/>
    <w:rsid w:val="00531121"/>
    <w:rsid w:val="0053400F"/>
    <w:rsid w:val="0054583D"/>
    <w:rsid w:val="00557F21"/>
    <w:rsid w:val="005664D7"/>
    <w:rsid w:val="00584473"/>
    <w:rsid w:val="00595501"/>
    <w:rsid w:val="005977E3"/>
    <w:rsid w:val="005B1D38"/>
    <w:rsid w:val="005C37F5"/>
    <w:rsid w:val="005C5A7D"/>
    <w:rsid w:val="005D0C7B"/>
    <w:rsid w:val="005E1098"/>
    <w:rsid w:val="006123DB"/>
    <w:rsid w:val="00622ECC"/>
    <w:rsid w:val="00656C3C"/>
    <w:rsid w:val="00663E02"/>
    <w:rsid w:val="006864D5"/>
    <w:rsid w:val="006B027E"/>
    <w:rsid w:val="006D0448"/>
    <w:rsid w:val="006F0059"/>
    <w:rsid w:val="006F069B"/>
    <w:rsid w:val="006F3F34"/>
    <w:rsid w:val="00707CDC"/>
    <w:rsid w:val="00713751"/>
    <w:rsid w:val="00721EB0"/>
    <w:rsid w:val="00735576"/>
    <w:rsid w:val="00737898"/>
    <w:rsid w:val="00744092"/>
    <w:rsid w:val="00753D61"/>
    <w:rsid w:val="0076279D"/>
    <w:rsid w:val="00766089"/>
    <w:rsid w:val="00773904"/>
    <w:rsid w:val="007D39D5"/>
    <w:rsid w:val="007E0C4F"/>
    <w:rsid w:val="00801E1E"/>
    <w:rsid w:val="0080730D"/>
    <w:rsid w:val="008216DD"/>
    <w:rsid w:val="00831FD0"/>
    <w:rsid w:val="0087669F"/>
    <w:rsid w:val="00876EFF"/>
    <w:rsid w:val="0088742F"/>
    <w:rsid w:val="008A0A25"/>
    <w:rsid w:val="008A446E"/>
    <w:rsid w:val="008B0035"/>
    <w:rsid w:val="008B212C"/>
    <w:rsid w:val="008B5E97"/>
    <w:rsid w:val="008D7C01"/>
    <w:rsid w:val="008E211D"/>
    <w:rsid w:val="008E4364"/>
    <w:rsid w:val="00907FDF"/>
    <w:rsid w:val="00913BD7"/>
    <w:rsid w:val="0092713F"/>
    <w:rsid w:val="0093164B"/>
    <w:rsid w:val="00956593"/>
    <w:rsid w:val="00963CAC"/>
    <w:rsid w:val="00970665"/>
    <w:rsid w:val="00971746"/>
    <w:rsid w:val="00976899"/>
    <w:rsid w:val="00984360"/>
    <w:rsid w:val="009B13B4"/>
    <w:rsid w:val="009B13D0"/>
    <w:rsid w:val="009B40D3"/>
    <w:rsid w:val="009B6FC5"/>
    <w:rsid w:val="009E7D4A"/>
    <w:rsid w:val="009F4DAD"/>
    <w:rsid w:val="00A03D63"/>
    <w:rsid w:val="00A04983"/>
    <w:rsid w:val="00A34D15"/>
    <w:rsid w:val="00A51BB4"/>
    <w:rsid w:val="00A71FBE"/>
    <w:rsid w:val="00A82C01"/>
    <w:rsid w:val="00A84E3C"/>
    <w:rsid w:val="00A862BD"/>
    <w:rsid w:val="00A86F2C"/>
    <w:rsid w:val="00A8747B"/>
    <w:rsid w:val="00A9734D"/>
    <w:rsid w:val="00AB34A4"/>
    <w:rsid w:val="00AC6637"/>
    <w:rsid w:val="00AD4FA6"/>
    <w:rsid w:val="00AE273F"/>
    <w:rsid w:val="00AE29FA"/>
    <w:rsid w:val="00AF58CA"/>
    <w:rsid w:val="00B0067B"/>
    <w:rsid w:val="00B02F9E"/>
    <w:rsid w:val="00B03394"/>
    <w:rsid w:val="00B13FEE"/>
    <w:rsid w:val="00B20C47"/>
    <w:rsid w:val="00B22AB2"/>
    <w:rsid w:val="00B30CBE"/>
    <w:rsid w:val="00B36307"/>
    <w:rsid w:val="00B43314"/>
    <w:rsid w:val="00B61ACE"/>
    <w:rsid w:val="00B67A69"/>
    <w:rsid w:val="00B75ABC"/>
    <w:rsid w:val="00B75F11"/>
    <w:rsid w:val="00B82EF8"/>
    <w:rsid w:val="00BA462A"/>
    <w:rsid w:val="00BB1757"/>
    <w:rsid w:val="00BB740D"/>
    <w:rsid w:val="00BB7BCF"/>
    <w:rsid w:val="00BC43A6"/>
    <w:rsid w:val="00BD2F66"/>
    <w:rsid w:val="00BF54C7"/>
    <w:rsid w:val="00C14708"/>
    <w:rsid w:val="00C176AF"/>
    <w:rsid w:val="00C2354C"/>
    <w:rsid w:val="00C4664D"/>
    <w:rsid w:val="00C47B8A"/>
    <w:rsid w:val="00C5378C"/>
    <w:rsid w:val="00C81711"/>
    <w:rsid w:val="00C829B7"/>
    <w:rsid w:val="00C82D35"/>
    <w:rsid w:val="00C905E7"/>
    <w:rsid w:val="00C935BF"/>
    <w:rsid w:val="00C96FC1"/>
    <w:rsid w:val="00CB2065"/>
    <w:rsid w:val="00CC21AA"/>
    <w:rsid w:val="00CC4E76"/>
    <w:rsid w:val="00CE404F"/>
    <w:rsid w:val="00CE457B"/>
    <w:rsid w:val="00CF2443"/>
    <w:rsid w:val="00D00670"/>
    <w:rsid w:val="00D1290C"/>
    <w:rsid w:val="00D1726F"/>
    <w:rsid w:val="00D202DE"/>
    <w:rsid w:val="00D22A1F"/>
    <w:rsid w:val="00D35439"/>
    <w:rsid w:val="00D36944"/>
    <w:rsid w:val="00D75C5D"/>
    <w:rsid w:val="00D83B79"/>
    <w:rsid w:val="00D93033"/>
    <w:rsid w:val="00DD51F3"/>
    <w:rsid w:val="00DF6FEF"/>
    <w:rsid w:val="00E05A2D"/>
    <w:rsid w:val="00E105F7"/>
    <w:rsid w:val="00E17198"/>
    <w:rsid w:val="00E172D4"/>
    <w:rsid w:val="00E17B64"/>
    <w:rsid w:val="00E228DB"/>
    <w:rsid w:val="00E22B9E"/>
    <w:rsid w:val="00E27BC1"/>
    <w:rsid w:val="00E3385D"/>
    <w:rsid w:val="00E340A6"/>
    <w:rsid w:val="00E34334"/>
    <w:rsid w:val="00E41CF8"/>
    <w:rsid w:val="00E63DC0"/>
    <w:rsid w:val="00E71E52"/>
    <w:rsid w:val="00E872F7"/>
    <w:rsid w:val="00EA578A"/>
    <w:rsid w:val="00EA75D6"/>
    <w:rsid w:val="00EE4560"/>
    <w:rsid w:val="00F0645C"/>
    <w:rsid w:val="00F26171"/>
    <w:rsid w:val="00F34813"/>
    <w:rsid w:val="00F41700"/>
    <w:rsid w:val="00F45E4F"/>
    <w:rsid w:val="00F46214"/>
    <w:rsid w:val="00F51241"/>
    <w:rsid w:val="00F66DA0"/>
    <w:rsid w:val="00F75C50"/>
    <w:rsid w:val="00F802D4"/>
    <w:rsid w:val="00F85CD6"/>
    <w:rsid w:val="00F915EE"/>
    <w:rsid w:val="00FA1C83"/>
    <w:rsid w:val="00FA515D"/>
    <w:rsid w:val="00FB0913"/>
    <w:rsid w:val="00FB6790"/>
    <w:rsid w:val="00FD2693"/>
    <w:rsid w:val="00FD3678"/>
    <w:rsid w:val="00FD7654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2BC85F-C83C-4BC4-871B-BC2E66E8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9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ind w:left="180"/>
      <w:outlineLvl w:val="0"/>
    </w:pPr>
    <w:rPr>
      <w:rFonts w:ascii="Angsana New" w:hAnsi="Angsana New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left="2160" w:hanging="1965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18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180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ListParagraph">
    <w:name w:val="List Paragraph"/>
    <w:basedOn w:val="Normal"/>
    <w:uiPriority w:val="34"/>
    <w:qFormat/>
    <w:rsid w:val="005664D7"/>
    <w:pPr>
      <w:ind w:left="720"/>
    </w:pPr>
    <w:rPr>
      <w:szCs w:val="3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F6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387385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F802D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802D4"/>
    <w:rPr>
      <w:rFonts w:ascii="Tahoma" w:hAnsi="Tahoma"/>
      <w:sz w:val="16"/>
      <w:lang w:eastAsia="ja-JP"/>
    </w:rPr>
  </w:style>
  <w:style w:type="character" w:styleId="Hyperlink">
    <w:name w:val="Hyperlink"/>
    <w:basedOn w:val="DefaultParagraphFont"/>
    <w:rsid w:val="00144F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51BB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chai.s@dmsc.mail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474D-C7F8-445F-9FCF-6921FE65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รายงานการตรวจวิเคราะห์</vt:lpstr>
      <vt:lpstr>รายงานการตรวจวิเคราะห์</vt:lpstr>
    </vt:vector>
  </TitlesOfParts>
  <Company>wrw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รายงานการตรวจวิเคราะห์</dc:title>
  <dc:creator>wrw</dc:creator>
  <cp:lastModifiedBy>Sirichai</cp:lastModifiedBy>
  <cp:revision>16</cp:revision>
  <cp:lastPrinted>2020-12-02T10:42:00Z</cp:lastPrinted>
  <dcterms:created xsi:type="dcterms:W3CDTF">2019-10-04T04:31:00Z</dcterms:created>
  <dcterms:modified xsi:type="dcterms:W3CDTF">2020-12-02T10:51:00Z</dcterms:modified>
</cp:coreProperties>
</file>